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CB5" w:rsidRPr="00F969E7" w:rsidRDefault="00230CB5" w:rsidP="00230CB5">
      <w:pPr>
        <w:pStyle w:val="6"/>
        <w:jc w:val="right"/>
        <w:rPr>
          <w:b w:val="0"/>
          <w:sz w:val="24"/>
          <w:szCs w:val="24"/>
        </w:rPr>
      </w:pPr>
      <w:r w:rsidRPr="00F969E7">
        <w:rPr>
          <w:sz w:val="24"/>
          <w:szCs w:val="24"/>
        </w:rPr>
        <w:t xml:space="preserve">                                              </w:t>
      </w:r>
      <w:r w:rsidRPr="00F969E7">
        <w:rPr>
          <w:b w:val="0"/>
          <w:sz w:val="24"/>
          <w:szCs w:val="24"/>
        </w:rPr>
        <w:t>Приложение</w:t>
      </w:r>
    </w:p>
    <w:p w:rsidR="00230CB5" w:rsidRPr="00F969E7" w:rsidRDefault="00230CB5" w:rsidP="00230CB5">
      <w:pPr>
        <w:jc w:val="right"/>
        <w:rPr>
          <w:sz w:val="24"/>
          <w:szCs w:val="24"/>
        </w:rPr>
      </w:pPr>
      <w:r w:rsidRPr="00F969E7">
        <w:rPr>
          <w:sz w:val="24"/>
          <w:szCs w:val="24"/>
        </w:rPr>
        <w:t xml:space="preserve">                                                                                               к решению Совета </w:t>
      </w:r>
    </w:p>
    <w:p w:rsidR="00230CB5" w:rsidRPr="00F969E7" w:rsidRDefault="00230CB5" w:rsidP="00230CB5">
      <w:pPr>
        <w:jc w:val="right"/>
        <w:rPr>
          <w:sz w:val="24"/>
          <w:szCs w:val="24"/>
        </w:rPr>
      </w:pPr>
      <w:r w:rsidRPr="00F969E7">
        <w:rPr>
          <w:sz w:val="24"/>
          <w:szCs w:val="24"/>
        </w:rPr>
        <w:t xml:space="preserve">                                                              </w:t>
      </w:r>
      <w:r>
        <w:rPr>
          <w:sz w:val="24"/>
          <w:szCs w:val="24"/>
        </w:rPr>
        <w:t xml:space="preserve">                           </w:t>
      </w:r>
      <w:r w:rsidRPr="00F969E7">
        <w:rPr>
          <w:sz w:val="24"/>
          <w:szCs w:val="24"/>
        </w:rPr>
        <w:t xml:space="preserve">сельского поселения </w:t>
      </w:r>
      <w:proofErr w:type="spellStart"/>
      <w:r w:rsidRPr="00F969E7">
        <w:rPr>
          <w:sz w:val="24"/>
          <w:szCs w:val="24"/>
        </w:rPr>
        <w:t>К</w:t>
      </w:r>
      <w:r>
        <w:rPr>
          <w:sz w:val="24"/>
          <w:szCs w:val="24"/>
        </w:rPr>
        <w:t>ашкинский</w:t>
      </w:r>
      <w:proofErr w:type="spellEnd"/>
      <w:r>
        <w:rPr>
          <w:sz w:val="24"/>
          <w:szCs w:val="24"/>
        </w:rPr>
        <w:t xml:space="preserve"> </w:t>
      </w:r>
      <w:r w:rsidRPr="00F969E7">
        <w:rPr>
          <w:sz w:val="24"/>
          <w:szCs w:val="24"/>
        </w:rPr>
        <w:t xml:space="preserve"> </w:t>
      </w:r>
    </w:p>
    <w:p w:rsidR="00230CB5" w:rsidRPr="00F969E7" w:rsidRDefault="00230CB5" w:rsidP="00230CB5">
      <w:pPr>
        <w:jc w:val="right"/>
        <w:rPr>
          <w:sz w:val="24"/>
          <w:szCs w:val="24"/>
        </w:rPr>
      </w:pPr>
      <w:r w:rsidRPr="00F969E7">
        <w:rPr>
          <w:sz w:val="24"/>
          <w:szCs w:val="24"/>
        </w:rPr>
        <w:t xml:space="preserve">                                                                                              сельсовет муниципального района </w:t>
      </w:r>
    </w:p>
    <w:p w:rsidR="00230CB5" w:rsidRPr="00F969E7" w:rsidRDefault="00230CB5" w:rsidP="00230CB5">
      <w:pPr>
        <w:jc w:val="right"/>
        <w:rPr>
          <w:sz w:val="24"/>
          <w:szCs w:val="24"/>
        </w:rPr>
      </w:pPr>
      <w:r w:rsidRPr="00F969E7">
        <w:rPr>
          <w:sz w:val="24"/>
          <w:szCs w:val="24"/>
        </w:rPr>
        <w:t xml:space="preserve">                                                                                              </w:t>
      </w:r>
      <w:proofErr w:type="spellStart"/>
      <w:r w:rsidRPr="00F969E7">
        <w:rPr>
          <w:sz w:val="24"/>
          <w:szCs w:val="24"/>
        </w:rPr>
        <w:t>Аскинский</w:t>
      </w:r>
      <w:proofErr w:type="spellEnd"/>
      <w:r w:rsidRPr="00F969E7">
        <w:rPr>
          <w:sz w:val="24"/>
          <w:szCs w:val="24"/>
        </w:rPr>
        <w:t xml:space="preserve"> район</w:t>
      </w:r>
    </w:p>
    <w:p w:rsidR="00230CB5" w:rsidRPr="00F969E7" w:rsidRDefault="00230CB5" w:rsidP="00230CB5">
      <w:pPr>
        <w:jc w:val="right"/>
        <w:rPr>
          <w:sz w:val="24"/>
          <w:szCs w:val="24"/>
        </w:rPr>
      </w:pPr>
      <w:r w:rsidRPr="00F969E7">
        <w:rPr>
          <w:sz w:val="24"/>
          <w:szCs w:val="24"/>
        </w:rPr>
        <w:t xml:space="preserve">                                                                                              Республики Башкортостан</w:t>
      </w:r>
    </w:p>
    <w:p w:rsidR="00230CB5" w:rsidRPr="00F969E7" w:rsidRDefault="00230CB5" w:rsidP="00230CB5">
      <w:pPr>
        <w:jc w:val="right"/>
        <w:rPr>
          <w:sz w:val="24"/>
          <w:szCs w:val="24"/>
        </w:rPr>
      </w:pPr>
      <w:r w:rsidRPr="00F969E7">
        <w:rPr>
          <w:sz w:val="24"/>
          <w:szCs w:val="24"/>
        </w:rPr>
        <w:t xml:space="preserve">                                                                                              от 1</w:t>
      </w:r>
      <w:r>
        <w:rPr>
          <w:sz w:val="24"/>
          <w:szCs w:val="24"/>
        </w:rPr>
        <w:t>6 декабря 2014 года  №230</w:t>
      </w:r>
    </w:p>
    <w:p w:rsidR="00230CB5" w:rsidRDefault="00230CB5" w:rsidP="00230CB5">
      <w:pPr>
        <w:pStyle w:val="6"/>
        <w:jc w:val="center"/>
        <w:rPr>
          <w:sz w:val="28"/>
          <w:szCs w:val="28"/>
        </w:rPr>
      </w:pPr>
      <w:proofErr w:type="gramStart"/>
      <w:r>
        <w:rPr>
          <w:sz w:val="28"/>
          <w:szCs w:val="28"/>
        </w:rPr>
        <w:t>П</w:t>
      </w:r>
      <w:proofErr w:type="gramEnd"/>
      <w:r>
        <w:rPr>
          <w:sz w:val="28"/>
          <w:szCs w:val="28"/>
        </w:rPr>
        <w:t xml:space="preserve"> Л А Н</w:t>
      </w:r>
    </w:p>
    <w:p w:rsidR="00230CB5" w:rsidRDefault="00230CB5" w:rsidP="00230CB5">
      <w:pPr>
        <w:ind w:left="-426" w:firstLine="426"/>
        <w:jc w:val="both"/>
        <w:rPr>
          <w:sz w:val="28"/>
          <w:szCs w:val="24"/>
        </w:rPr>
      </w:pPr>
      <w:r>
        <w:rPr>
          <w:sz w:val="28"/>
        </w:rPr>
        <w:t xml:space="preserve">                   работы  Совета сельского поселения </w:t>
      </w:r>
      <w:proofErr w:type="spellStart"/>
      <w:r>
        <w:rPr>
          <w:sz w:val="28"/>
        </w:rPr>
        <w:t>Кашкинский</w:t>
      </w:r>
      <w:proofErr w:type="spellEnd"/>
      <w:r>
        <w:rPr>
          <w:sz w:val="28"/>
        </w:rPr>
        <w:t xml:space="preserve"> сельсовет    </w:t>
      </w:r>
    </w:p>
    <w:p w:rsidR="00230CB5" w:rsidRDefault="00230CB5" w:rsidP="00230CB5">
      <w:pPr>
        <w:ind w:left="-426" w:firstLine="426"/>
        <w:jc w:val="center"/>
        <w:rPr>
          <w:sz w:val="28"/>
        </w:rPr>
      </w:pPr>
      <w:r>
        <w:rPr>
          <w:sz w:val="28"/>
        </w:rPr>
        <w:t xml:space="preserve">муниципального района </w:t>
      </w:r>
      <w:proofErr w:type="spellStart"/>
      <w:r>
        <w:rPr>
          <w:sz w:val="28"/>
        </w:rPr>
        <w:t>Аскинский</w:t>
      </w:r>
      <w:proofErr w:type="spellEnd"/>
      <w:r>
        <w:rPr>
          <w:sz w:val="28"/>
        </w:rPr>
        <w:t xml:space="preserve"> район Республики Башкортостан</w:t>
      </w:r>
    </w:p>
    <w:p w:rsidR="00230CB5" w:rsidRDefault="00230CB5" w:rsidP="00230CB5">
      <w:pPr>
        <w:ind w:left="-426" w:firstLine="426"/>
        <w:jc w:val="center"/>
        <w:rPr>
          <w:sz w:val="28"/>
        </w:rPr>
      </w:pPr>
      <w:r>
        <w:rPr>
          <w:sz w:val="28"/>
        </w:rPr>
        <w:t xml:space="preserve"> на  2015 год.</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
        <w:gridCol w:w="4194"/>
        <w:gridCol w:w="1384"/>
        <w:gridCol w:w="1340"/>
        <w:gridCol w:w="663"/>
        <w:gridCol w:w="2453"/>
      </w:tblGrid>
      <w:tr w:rsidR="00230CB5" w:rsidTr="00AE0E33">
        <w:trPr>
          <w:trHeight w:val="1135"/>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 №</w:t>
            </w:r>
          </w:p>
          <w:p w:rsidR="00230CB5" w:rsidRDefault="00230CB5" w:rsidP="00AE0E33">
            <w:pPr>
              <w:jc w:val="both"/>
              <w:rPr>
                <w:sz w:val="28"/>
                <w:szCs w:val="24"/>
              </w:rPr>
            </w:pPr>
            <w:r>
              <w:rPr>
                <w:sz w:val="28"/>
              </w:rPr>
              <w:t xml:space="preserve"> </w:t>
            </w:r>
            <w:proofErr w:type="spellStart"/>
            <w:proofErr w:type="gramStart"/>
            <w:r>
              <w:rPr>
                <w:sz w:val="28"/>
              </w:rPr>
              <w:t>п</w:t>
            </w:r>
            <w:proofErr w:type="spellEnd"/>
            <w:proofErr w:type="gramEnd"/>
            <w:r>
              <w:rPr>
                <w:sz w:val="28"/>
              </w:rPr>
              <w:t>/</w:t>
            </w:r>
            <w:proofErr w:type="spellStart"/>
            <w:r>
              <w:rPr>
                <w:sz w:val="28"/>
              </w:rPr>
              <w:t>п</w:t>
            </w:r>
            <w:proofErr w:type="spellEnd"/>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   Наименование  мероприятия</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4"/>
              </w:rPr>
            </w:pPr>
            <w:r>
              <w:rPr>
                <w:sz w:val="28"/>
              </w:rPr>
              <w:t>Сроки</w:t>
            </w:r>
          </w:p>
          <w:p w:rsidR="00230CB5" w:rsidRDefault="00230CB5" w:rsidP="00AE0E33">
            <w:pPr>
              <w:jc w:val="center"/>
              <w:rPr>
                <w:sz w:val="28"/>
                <w:szCs w:val="24"/>
              </w:rPr>
            </w:pPr>
            <w:proofErr w:type="spellStart"/>
            <w:proofErr w:type="gramStart"/>
            <w:r>
              <w:rPr>
                <w:sz w:val="28"/>
              </w:rPr>
              <w:t>испол-нения</w:t>
            </w:r>
            <w:proofErr w:type="spellEnd"/>
            <w:proofErr w:type="gramEnd"/>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Кто вносит</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Ответственные</w:t>
            </w:r>
          </w:p>
          <w:p w:rsidR="00230CB5" w:rsidRDefault="00230CB5" w:rsidP="00AE0E33">
            <w:pPr>
              <w:jc w:val="both"/>
              <w:rPr>
                <w:sz w:val="28"/>
              </w:rPr>
            </w:pPr>
            <w:r>
              <w:rPr>
                <w:sz w:val="28"/>
              </w:rPr>
              <w:t>за исполнение</w:t>
            </w:r>
          </w:p>
          <w:p w:rsidR="00230CB5" w:rsidRDefault="00230CB5" w:rsidP="00AE0E33">
            <w:pPr>
              <w:jc w:val="both"/>
              <w:rPr>
                <w:sz w:val="28"/>
                <w:szCs w:val="24"/>
              </w:rPr>
            </w:pPr>
          </w:p>
        </w:tc>
      </w:tr>
      <w:tr w:rsidR="00230CB5" w:rsidTr="00AE0E33">
        <w:trPr>
          <w:cantSplit/>
          <w:trHeight w:val="143"/>
        </w:trPr>
        <w:tc>
          <w:tcPr>
            <w:tcW w:w="10680" w:type="dxa"/>
            <w:gridSpan w:val="6"/>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8"/>
                <w:u w:val="single"/>
              </w:rPr>
            </w:pPr>
            <w:r>
              <w:rPr>
                <w:b/>
                <w:sz w:val="28"/>
                <w:szCs w:val="28"/>
                <w:lang w:val="en-US"/>
              </w:rPr>
              <w:t>I</w:t>
            </w:r>
            <w:r>
              <w:rPr>
                <w:b/>
                <w:sz w:val="28"/>
                <w:szCs w:val="28"/>
              </w:rPr>
              <w:t>.</w:t>
            </w:r>
            <w:r>
              <w:rPr>
                <w:b/>
                <w:sz w:val="28"/>
                <w:szCs w:val="28"/>
                <w:u w:val="single"/>
              </w:rPr>
              <w:t>Вопросы, вносимые на заседание Совета сельского поселения</w:t>
            </w:r>
          </w:p>
          <w:p w:rsidR="00230CB5" w:rsidRDefault="00230CB5" w:rsidP="00230CB5">
            <w:pPr>
              <w:jc w:val="center"/>
              <w:rPr>
                <w:sz w:val="28"/>
                <w:szCs w:val="24"/>
              </w:rPr>
            </w:pPr>
            <w:r>
              <w:rPr>
                <w:b/>
                <w:sz w:val="28"/>
                <w:szCs w:val="28"/>
                <w:u w:val="single"/>
              </w:rPr>
              <w:t xml:space="preserve"> </w:t>
            </w:r>
            <w:proofErr w:type="spellStart"/>
            <w:r>
              <w:rPr>
                <w:b/>
                <w:sz w:val="28"/>
                <w:szCs w:val="28"/>
                <w:u w:val="single"/>
              </w:rPr>
              <w:t>Кашкинский</w:t>
            </w:r>
            <w:proofErr w:type="spellEnd"/>
            <w:r>
              <w:rPr>
                <w:b/>
                <w:sz w:val="28"/>
                <w:szCs w:val="28"/>
                <w:u w:val="single"/>
              </w:rPr>
              <w:t xml:space="preserve">         сельсовет</w:t>
            </w:r>
          </w:p>
        </w:tc>
      </w:tr>
      <w:tr w:rsidR="00230CB5" w:rsidTr="00AE0E33">
        <w:trPr>
          <w:trHeight w:val="143"/>
        </w:trPr>
        <w:tc>
          <w:tcPr>
            <w:tcW w:w="10680" w:type="dxa"/>
            <w:gridSpan w:val="6"/>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rPr>
            </w:pPr>
            <w:r>
              <w:rPr>
                <w:b/>
                <w:sz w:val="28"/>
              </w:rPr>
              <w:t xml:space="preserve">41-ое заседание Совета сельского поселения </w:t>
            </w:r>
            <w:proofErr w:type="spellStart"/>
            <w:r>
              <w:rPr>
                <w:b/>
                <w:sz w:val="28"/>
              </w:rPr>
              <w:t>Кашкинский</w:t>
            </w:r>
            <w:proofErr w:type="spellEnd"/>
            <w:r>
              <w:rPr>
                <w:b/>
                <w:sz w:val="28"/>
              </w:rPr>
              <w:t xml:space="preserve"> сельсовет</w:t>
            </w:r>
          </w:p>
          <w:p w:rsidR="00230CB5" w:rsidRDefault="00230CB5" w:rsidP="00AE0E33">
            <w:pPr>
              <w:jc w:val="center"/>
              <w:rPr>
                <w:b/>
                <w:sz w:val="28"/>
                <w:szCs w:val="24"/>
              </w:rPr>
            </w:pPr>
            <w:r>
              <w:rPr>
                <w:b/>
                <w:sz w:val="28"/>
              </w:rPr>
              <w:t xml:space="preserve">МР </w:t>
            </w:r>
            <w:proofErr w:type="spellStart"/>
            <w:r>
              <w:rPr>
                <w:b/>
                <w:sz w:val="28"/>
              </w:rPr>
              <w:t>Аскинский</w:t>
            </w:r>
            <w:proofErr w:type="spellEnd"/>
            <w:r>
              <w:rPr>
                <w:b/>
                <w:sz w:val="28"/>
              </w:rPr>
              <w:t xml:space="preserve"> район РБ 26 созыва</w:t>
            </w: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1.1.1</w:t>
            </w:r>
          </w:p>
        </w:tc>
        <w:tc>
          <w:tcPr>
            <w:tcW w:w="4194" w:type="dxa"/>
            <w:tcBorders>
              <w:top w:val="single" w:sz="4" w:space="0" w:color="auto"/>
              <w:left w:val="single" w:sz="4" w:space="0" w:color="auto"/>
              <w:bottom w:val="single" w:sz="4" w:space="0" w:color="auto"/>
              <w:right w:val="single" w:sz="4" w:space="0" w:color="auto"/>
            </w:tcBorders>
          </w:tcPr>
          <w:p w:rsidR="00230CB5" w:rsidRPr="00423BB6" w:rsidRDefault="00230CB5" w:rsidP="00AE0E33">
            <w:pPr>
              <w:jc w:val="both"/>
              <w:rPr>
                <w:sz w:val="28"/>
                <w:szCs w:val="24"/>
              </w:rPr>
            </w:pPr>
            <w:r w:rsidRPr="00423BB6">
              <w:rPr>
                <w:sz w:val="28"/>
              </w:rPr>
              <w:t xml:space="preserve">О внесении изменений и дополнений в Устав сельского поселения </w:t>
            </w:r>
            <w:proofErr w:type="spellStart"/>
            <w:r>
              <w:rPr>
                <w:sz w:val="28"/>
              </w:rPr>
              <w:t>Кашкинский</w:t>
            </w:r>
            <w:proofErr w:type="spellEnd"/>
            <w:r>
              <w:rPr>
                <w:sz w:val="28"/>
              </w:rPr>
              <w:t xml:space="preserve"> сельсовет</w:t>
            </w:r>
            <w:r w:rsidRPr="00423BB6">
              <w:rPr>
                <w:sz w:val="28"/>
              </w:rPr>
              <w:t xml:space="preserve"> МР </w:t>
            </w:r>
            <w:proofErr w:type="spellStart"/>
            <w:r w:rsidRPr="00423BB6">
              <w:rPr>
                <w:sz w:val="28"/>
              </w:rPr>
              <w:t>Аскинский</w:t>
            </w:r>
            <w:proofErr w:type="spellEnd"/>
            <w:r w:rsidRPr="00423BB6">
              <w:rPr>
                <w:sz w:val="28"/>
              </w:rPr>
              <w:t xml:space="preserve"> район РБ</w:t>
            </w:r>
          </w:p>
        </w:tc>
        <w:tc>
          <w:tcPr>
            <w:tcW w:w="1384" w:type="dxa"/>
            <w:tcBorders>
              <w:top w:val="single" w:sz="4" w:space="0" w:color="auto"/>
              <w:left w:val="single" w:sz="4" w:space="0" w:color="auto"/>
              <w:bottom w:val="single" w:sz="4" w:space="0" w:color="auto"/>
              <w:right w:val="single" w:sz="4" w:space="0" w:color="auto"/>
            </w:tcBorders>
          </w:tcPr>
          <w:p w:rsidR="00230CB5" w:rsidRPr="00423BB6" w:rsidRDefault="00230CB5" w:rsidP="00AE0E33">
            <w:pPr>
              <w:jc w:val="center"/>
              <w:rPr>
                <w:sz w:val="28"/>
                <w:szCs w:val="28"/>
              </w:rPr>
            </w:pPr>
            <w:r w:rsidRPr="00423BB6">
              <w:rPr>
                <w:sz w:val="28"/>
                <w:szCs w:val="28"/>
              </w:rPr>
              <w:t>январь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r>
      <w:tr w:rsidR="00230CB5" w:rsidTr="00AE0E33">
        <w:trPr>
          <w:trHeight w:val="143"/>
        </w:trPr>
        <w:tc>
          <w:tcPr>
            <w:tcW w:w="10680" w:type="dxa"/>
            <w:gridSpan w:val="6"/>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rPr>
            </w:pPr>
            <w:r>
              <w:rPr>
                <w:b/>
                <w:sz w:val="28"/>
              </w:rPr>
              <w:t xml:space="preserve">42-ое заседание Совета сельского поселения </w:t>
            </w:r>
            <w:proofErr w:type="spellStart"/>
            <w:r>
              <w:rPr>
                <w:b/>
                <w:sz w:val="28"/>
              </w:rPr>
              <w:t>Кашкинский</w:t>
            </w:r>
            <w:proofErr w:type="spellEnd"/>
            <w:r>
              <w:rPr>
                <w:b/>
                <w:sz w:val="28"/>
              </w:rPr>
              <w:t xml:space="preserve"> сельсовет</w:t>
            </w:r>
          </w:p>
          <w:p w:rsidR="00230CB5" w:rsidRDefault="00230CB5" w:rsidP="00AE0E33">
            <w:pPr>
              <w:jc w:val="center"/>
              <w:rPr>
                <w:sz w:val="28"/>
              </w:rPr>
            </w:pPr>
            <w:r>
              <w:rPr>
                <w:b/>
                <w:sz w:val="28"/>
              </w:rPr>
              <w:t xml:space="preserve">МР </w:t>
            </w:r>
            <w:proofErr w:type="spellStart"/>
            <w:r>
              <w:rPr>
                <w:b/>
                <w:sz w:val="28"/>
              </w:rPr>
              <w:t>Аскинский</w:t>
            </w:r>
            <w:proofErr w:type="spellEnd"/>
            <w:r>
              <w:rPr>
                <w:b/>
                <w:sz w:val="28"/>
              </w:rPr>
              <w:t xml:space="preserve"> район РБ 26 созыва</w:t>
            </w: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1.2.1</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Об основных задачах и плане мероприятий по реализации Послания Президента Республики Башкортостан</w:t>
            </w:r>
          </w:p>
          <w:p w:rsidR="00230CB5" w:rsidRDefault="00230CB5" w:rsidP="00AE0E33">
            <w:pPr>
              <w:jc w:val="both"/>
              <w:rPr>
                <w:sz w:val="28"/>
              </w:rPr>
            </w:pPr>
            <w:r>
              <w:rPr>
                <w:sz w:val="28"/>
              </w:rPr>
              <w:t xml:space="preserve">Государственному Собранию – </w:t>
            </w:r>
          </w:p>
          <w:p w:rsidR="00230CB5" w:rsidRDefault="00230CB5" w:rsidP="00AE0E33">
            <w:pPr>
              <w:jc w:val="both"/>
              <w:rPr>
                <w:sz w:val="28"/>
                <w:szCs w:val="24"/>
              </w:rPr>
            </w:pPr>
            <w:r>
              <w:rPr>
                <w:sz w:val="28"/>
              </w:rPr>
              <w:t xml:space="preserve">Курултаю Республики Башкортостан в 2015 году  </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pStyle w:val="2"/>
            </w:pPr>
          </w:p>
          <w:p w:rsidR="00230CB5" w:rsidRDefault="00230CB5" w:rsidP="00AE0E33">
            <w:pPr>
              <w:jc w:val="center"/>
              <w:rPr>
                <w:sz w:val="28"/>
                <w:szCs w:val="24"/>
              </w:rPr>
            </w:pPr>
            <w:r>
              <w:rPr>
                <w:sz w:val="28"/>
              </w:rPr>
              <w:t>февраль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b/>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глава СП</w:t>
            </w:r>
          </w:p>
          <w:p w:rsidR="00230CB5" w:rsidRDefault="00230CB5" w:rsidP="00AE0E33">
            <w:pPr>
              <w:rPr>
                <w:sz w:val="28"/>
              </w:rPr>
            </w:pPr>
            <w:proofErr w:type="spellStart"/>
            <w:r>
              <w:rPr>
                <w:sz w:val="28"/>
              </w:rPr>
              <w:t>Кашкинский</w:t>
            </w:r>
            <w:proofErr w:type="spellEnd"/>
            <w:r>
              <w:rPr>
                <w:sz w:val="28"/>
              </w:rPr>
              <w:t xml:space="preserve"> сельсовет,</w:t>
            </w:r>
          </w:p>
          <w:p w:rsidR="00230CB5" w:rsidRDefault="00230CB5" w:rsidP="00AE0E33">
            <w:pPr>
              <w:rPr>
                <w:sz w:val="28"/>
              </w:rPr>
            </w:pPr>
            <w:r>
              <w:rPr>
                <w:sz w:val="28"/>
              </w:rPr>
              <w:t>постоянные комиссии Совета</w:t>
            </w:r>
          </w:p>
          <w:p w:rsidR="00230CB5" w:rsidRDefault="00230CB5" w:rsidP="00AE0E33">
            <w:pPr>
              <w:rPr>
                <w:sz w:val="28"/>
                <w:szCs w:val="24"/>
              </w:rPr>
            </w:pP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1.2.2</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О результатах выполнения плана Основных мероприятий сельского поселения </w:t>
            </w:r>
            <w:proofErr w:type="spellStart"/>
            <w:r>
              <w:rPr>
                <w:sz w:val="28"/>
              </w:rPr>
              <w:t>Кашкинский</w:t>
            </w:r>
            <w:proofErr w:type="spellEnd"/>
            <w:r>
              <w:rPr>
                <w:sz w:val="28"/>
              </w:rPr>
              <w:t xml:space="preserve"> сельсовет МР </w:t>
            </w:r>
            <w:proofErr w:type="spellStart"/>
            <w:r>
              <w:rPr>
                <w:sz w:val="28"/>
              </w:rPr>
              <w:t>Аскинский</w:t>
            </w:r>
            <w:proofErr w:type="spellEnd"/>
            <w:r>
              <w:rPr>
                <w:sz w:val="28"/>
              </w:rPr>
              <w:t xml:space="preserve"> район по </w:t>
            </w:r>
            <w:proofErr w:type="gramStart"/>
            <w:r>
              <w:rPr>
                <w:sz w:val="28"/>
              </w:rPr>
              <w:t>объявленному</w:t>
            </w:r>
            <w:proofErr w:type="gramEnd"/>
            <w:r>
              <w:rPr>
                <w:sz w:val="28"/>
              </w:rPr>
              <w:t xml:space="preserve"> в Республике Башкортостан 2014-го года – Годом культуры</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pStyle w:val="2"/>
            </w:pPr>
          </w:p>
          <w:p w:rsidR="00230CB5" w:rsidRDefault="00230CB5" w:rsidP="00AE0E33">
            <w:pPr>
              <w:jc w:val="center"/>
              <w:rPr>
                <w:sz w:val="28"/>
                <w:szCs w:val="24"/>
              </w:rPr>
            </w:pPr>
            <w:r>
              <w:rPr>
                <w:sz w:val="28"/>
              </w:rPr>
              <w:t>февраль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b/>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w:t>
            </w:r>
          </w:p>
          <w:p w:rsidR="00230CB5" w:rsidRDefault="00230CB5" w:rsidP="00AE0E33">
            <w:pPr>
              <w:rPr>
                <w:sz w:val="28"/>
              </w:rPr>
            </w:pPr>
            <w:r>
              <w:rPr>
                <w:sz w:val="28"/>
              </w:rPr>
              <w:t>постоянные комиссии Совета</w:t>
            </w:r>
          </w:p>
          <w:p w:rsidR="00230CB5" w:rsidRDefault="00230CB5" w:rsidP="00AE0E33">
            <w:pPr>
              <w:rPr>
                <w:sz w:val="28"/>
              </w:rPr>
            </w:pPr>
          </w:p>
          <w:p w:rsidR="00230CB5" w:rsidRDefault="00230CB5" w:rsidP="00AE0E33">
            <w:pPr>
              <w:rPr>
                <w:sz w:val="28"/>
                <w:szCs w:val="24"/>
              </w:rPr>
            </w:pP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1.2.3</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О плане основных мероприятий сельского поселения </w:t>
            </w:r>
            <w:proofErr w:type="spellStart"/>
            <w:r>
              <w:rPr>
                <w:sz w:val="28"/>
              </w:rPr>
              <w:t>Кашкинский</w:t>
            </w:r>
            <w:proofErr w:type="spellEnd"/>
            <w:r>
              <w:rPr>
                <w:sz w:val="28"/>
              </w:rPr>
              <w:t xml:space="preserve"> сельсовет МР </w:t>
            </w:r>
            <w:proofErr w:type="spellStart"/>
            <w:r>
              <w:rPr>
                <w:sz w:val="28"/>
              </w:rPr>
              <w:lastRenderedPageBreak/>
              <w:t>Аскинский</w:t>
            </w:r>
            <w:proofErr w:type="spellEnd"/>
            <w:r>
              <w:rPr>
                <w:sz w:val="28"/>
              </w:rPr>
              <w:t xml:space="preserve"> район Республики Башкортостан по </w:t>
            </w:r>
            <w:proofErr w:type="gramStart"/>
            <w:r>
              <w:rPr>
                <w:sz w:val="28"/>
              </w:rPr>
              <w:t>объявленному</w:t>
            </w:r>
            <w:proofErr w:type="gramEnd"/>
            <w:r>
              <w:rPr>
                <w:sz w:val="28"/>
              </w:rPr>
              <w:t xml:space="preserve"> 2015 года – Годом литературы</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pStyle w:val="2"/>
            </w:pPr>
          </w:p>
          <w:p w:rsidR="00230CB5" w:rsidRDefault="00230CB5" w:rsidP="00AE0E33">
            <w:pPr>
              <w:jc w:val="center"/>
              <w:rPr>
                <w:sz w:val="28"/>
                <w:szCs w:val="24"/>
              </w:rPr>
            </w:pPr>
            <w:r>
              <w:rPr>
                <w:sz w:val="28"/>
              </w:rPr>
              <w:t>февраль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b/>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w:t>
            </w:r>
          </w:p>
          <w:p w:rsidR="00230CB5" w:rsidRDefault="00230CB5" w:rsidP="00AE0E33">
            <w:pPr>
              <w:rPr>
                <w:sz w:val="28"/>
              </w:rPr>
            </w:pPr>
            <w:r>
              <w:rPr>
                <w:sz w:val="28"/>
              </w:rPr>
              <w:lastRenderedPageBreak/>
              <w:t>постоянные комиссии Совета</w:t>
            </w:r>
          </w:p>
          <w:p w:rsidR="00230CB5" w:rsidRDefault="00230CB5" w:rsidP="00AE0E33">
            <w:pPr>
              <w:rPr>
                <w:sz w:val="28"/>
                <w:szCs w:val="24"/>
              </w:rPr>
            </w:pP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lastRenderedPageBreak/>
              <w:t>1.2.4</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230CB5">
            <w:pPr>
              <w:jc w:val="both"/>
              <w:rPr>
                <w:sz w:val="28"/>
                <w:szCs w:val="24"/>
              </w:rPr>
            </w:pPr>
            <w:r>
              <w:rPr>
                <w:sz w:val="28"/>
              </w:rPr>
              <w:t xml:space="preserve">Отчет главы сельского поселения о результатах своей деятельности, деятельности Администрации сельского поселения </w:t>
            </w:r>
            <w:proofErr w:type="spellStart"/>
            <w:r>
              <w:rPr>
                <w:sz w:val="28"/>
              </w:rPr>
              <w:t>Кашкинский</w:t>
            </w:r>
            <w:proofErr w:type="spellEnd"/>
            <w:r>
              <w:rPr>
                <w:sz w:val="28"/>
              </w:rPr>
              <w:t xml:space="preserve"> сельсовет муниципального района </w:t>
            </w:r>
            <w:proofErr w:type="spellStart"/>
            <w:r>
              <w:rPr>
                <w:sz w:val="28"/>
              </w:rPr>
              <w:t>Аскинский</w:t>
            </w:r>
            <w:proofErr w:type="spellEnd"/>
            <w:r>
              <w:rPr>
                <w:sz w:val="28"/>
              </w:rPr>
              <w:t xml:space="preserve"> район РБ в 2014 году</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pStyle w:val="2"/>
            </w:pPr>
          </w:p>
          <w:p w:rsidR="00230CB5" w:rsidRDefault="00230CB5" w:rsidP="00AE0E33">
            <w:pPr>
              <w:jc w:val="center"/>
              <w:rPr>
                <w:sz w:val="28"/>
                <w:szCs w:val="24"/>
              </w:rPr>
            </w:pPr>
            <w:r>
              <w:rPr>
                <w:sz w:val="28"/>
              </w:rPr>
              <w:t>февраль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b/>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w:t>
            </w:r>
          </w:p>
          <w:p w:rsidR="00230CB5" w:rsidRDefault="00230CB5" w:rsidP="00AE0E33">
            <w:pPr>
              <w:rPr>
                <w:sz w:val="28"/>
              </w:rPr>
            </w:pPr>
            <w:r>
              <w:rPr>
                <w:sz w:val="28"/>
              </w:rPr>
              <w:t>постоянные комиссии Совета</w:t>
            </w:r>
          </w:p>
          <w:p w:rsidR="00230CB5" w:rsidRDefault="00230CB5" w:rsidP="00AE0E33">
            <w:pPr>
              <w:rPr>
                <w:sz w:val="28"/>
                <w:szCs w:val="24"/>
              </w:rPr>
            </w:pP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1.2.5</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Отчет главы сельского поселения о результатах своей деятельности, деятельности Совета  сельского поселения </w:t>
            </w:r>
            <w:proofErr w:type="spellStart"/>
            <w:r>
              <w:rPr>
                <w:sz w:val="28"/>
              </w:rPr>
              <w:t>Кашкинский</w:t>
            </w:r>
            <w:proofErr w:type="spellEnd"/>
            <w:r>
              <w:rPr>
                <w:sz w:val="28"/>
              </w:rPr>
              <w:t xml:space="preserve"> сельсовет муниципального района </w:t>
            </w:r>
            <w:proofErr w:type="spellStart"/>
            <w:r>
              <w:rPr>
                <w:sz w:val="28"/>
              </w:rPr>
              <w:t>Аскинский</w:t>
            </w:r>
            <w:proofErr w:type="spellEnd"/>
            <w:r>
              <w:rPr>
                <w:sz w:val="28"/>
              </w:rPr>
              <w:t xml:space="preserve"> район РБ в 2014 году</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pStyle w:val="2"/>
            </w:pPr>
          </w:p>
          <w:p w:rsidR="00230CB5" w:rsidRDefault="00230CB5" w:rsidP="00AE0E33">
            <w:pPr>
              <w:jc w:val="center"/>
              <w:rPr>
                <w:sz w:val="28"/>
                <w:szCs w:val="24"/>
              </w:rPr>
            </w:pPr>
            <w:r>
              <w:rPr>
                <w:sz w:val="28"/>
              </w:rPr>
              <w:t>февраль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b/>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w:t>
            </w:r>
          </w:p>
          <w:p w:rsidR="00230CB5" w:rsidRDefault="00230CB5" w:rsidP="00AE0E33">
            <w:pPr>
              <w:rPr>
                <w:sz w:val="28"/>
              </w:rPr>
            </w:pPr>
            <w:r>
              <w:rPr>
                <w:sz w:val="28"/>
              </w:rPr>
              <w:t>постоянные комиссии Совета</w:t>
            </w:r>
          </w:p>
          <w:p w:rsidR="00230CB5" w:rsidRDefault="00230CB5" w:rsidP="00AE0E33">
            <w:pPr>
              <w:rPr>
                <w:sz w:val="28"/>
                <w:szCs w:val="24"/>
              </w:rPr>
            </w:pPr>
          </w:p>
        </w:tc>
      </w:tr>
      <w:tr w:rsidR="00230CB5" w:rsidTr="00AE0E33">
        <w:trPr>
          <w:trHeight w:val="143"/>
        </w:trPr>
        <w:tc>
          <w:tcPr>
            <w:tcW w:w="10680" w:type="dxa"/>
            <w:gridSpan w:val="6"/>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rPr>
            </w:pPr>
            <w:r>
              <w:rPr>
                <w:b/>
                <w:sz w:val="28"/>
              </w:rPr>
              <w:t xml:space="preserve">43-е заседание Совета сельского поселения </w:t>
            </w:r>
            <w:proofErr w:type="spellStart"/>
            <w:r>
              <w:rPr>
                <w:b/>
                <w:sz w:val="28"/>
              </w:rPr>
              <w:t>Кашкинский</w:t>
            </w:r>
            <w:proofErr w:type="spellEnd"/>
            <w:r>
              <w:rPr>
                <w:b/>
                <w:sz w:val="28"/>
              </w:rPr>
              <w:t xml:space="preserve"> сельсовет</w:t>
            </w:r>
          </w:p>
          <w:p w:rsidR="00230CB5" w:rsidRDefault="00230CB5" w:rsidP="00AE0E33">
            <w:pPr>
              <w:jc w:val="center"/>
              <w:rPr>
                <w:sz w:val="28"/>
                <w:szCs w:val="24"/>
              </w:rPr>
            </w:pPr>
            <w:r>
              <w:rPr>
                <w:b/>
                <w:sz w:val="28"/>
              </w:rPr>
              <w:t xml:space="preserve">МР </w:t>
            </w:r>
            <w:proofErr w:type="spellStart"/>
            <w:r>
              <w:rPr>
                <w:b/>
                <w:sz w:val="28"/>
              </w:rPr>
              <w:t>Аскинский</w:t>
            </w:r>
            <w:proofErr w:type="spellEnd"/>
            <w:r>
              <w:rPr>
                <w:b/>
                <w:sz w:val="28"/>
              </w:rPr>
              <w:t xml:space="preserve"> район РБ 26 созыва</w:t>
            </w: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1.3.1</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pStyle w:val="a4"/>
            </w:pPr>
            <w:r>
              <w:t xml:space="preserve">Информация о деятельности постоянной комиссии Совета по социально-гуманитарным вопросам СП </w:t>
            </w:r>
            <w:proofErr w:type="spellStart"/>
            <w:r>
              <w:t>Кашкинский</w:t>
            </w:r>
            <w:proofErr w:type="spellEnd"/>
            <w:r>
              <w:t xml:space="preserve"> сельсовет МР </w:t>
            </w:r>
            <w:proofErr w:type="spellStart"/>
            <w:r>
              <w:t>Аскинский</w:t>
            </w:r>
            <w:proofErr w:type="spellEnd"/>
            <w:r>
              <w:t xml:space="preserve"> район РБ</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8"/>
              </w:rPr>
            </w:pPr>
            <w:r>
              <w:rPr>
                <w:sz w:val="28"/>
                <w:szCs w:val="28"/>
              </w:rPr>
              <w:t>апрель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Постоянная комиссия по социально-гуманитарным вопросам</w:t>
            </w: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1.3.2</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230CB5">
            <w:pPr>
              <w:jc w:val="both"/>
              <w:rPr>
                <w:sz w:val="28"/>
                <w:szCs w:val="28"/>
              </w:rPr>
            </w:pPr>
            <w:r>
              <w:rPr>
                <w:sz w:val="28"/>
                <w:szCs w:val="28"/>
              </w:rPr>
              <w:t>Информация о деятельности КХ  «Радуга» «О ходе подготовки к проведению весенне-полевых работ в 2015 году»</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8"/>
              </w:rPr>
            </w:pPr>
            <w:r>
              <w:rPr>
                <w:sz w:val="28"/>
                <w:szCs w:val="28"/>
              </w:rPr>
              <w:t>апрель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230CB5">
            <w:pPr>
              <w:jc w:val="both"/>
              <w:rPr>
                <w:sz w:val="28"/>
                <w:szCs w:val="24"/>
              </w:rPr>
            </w:pPr>
            <w:r>
              <w:rPr>
                <w:sz w:val="28"/>
              </w:rPr>
              <w:t>Руководитель КХ</w:t>
            </w:r>
          </w:p>
        </w:tc>
      </w:tr>
      <w:tr w:rsidR="00230CB5" w:rsidTr="00AE0E33">
        <w:trPr>
          <w:trHeight w:val="1615"/>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1.3.3</w:t>
            </w:r>
          </w:p>
          <w:p w:rsidR="00230CB5" w:rsidRDefault="00230CB5" w:rsidP="00AE0E33">
            <w:pPr>
              <w:jc w:val="both"/>
              <w:rPr>
                <w:sz w:val="20"/>
              </w:rPr>
            </w:pPr>
          </w:p>
          <w:p w:rsidR="00230CB5" w:rsidRDefault="00230CB5" w:rsidP="00AE0E33">
            <w:pPr>
              <w:jc w:val="both"/>
              <w:rPr>
                <w:sz w:val="20"/>
              </w:rPr>
            </w:pP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szCs w:val="28"/>
              </w:rPr>
              <w:t xml:space="preserve">Обеспечение первичных мер пожарной безопасности на территории СП </w:t>
            </w:r>
            <w:proofErr w:type="spellStart"/>
            <w:r>
              <w:rPr>
                <w:sz w:val="28"/>
                <w:szCs w:val="28"/>
              </w:rPr>
              <w:t>Кашкинский</w:t>
            </w:r>
            <w:proofErr w:type="spellEnd"/>
            <w:r>
              <w:rPr>
                <w:sz w:val="28"/>
                <w:szCs w:val="28"/>
              </w:rPr>
              <w:t xml:space="preserve"> сельсовет   </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t xml:space="preserve">  </w:t>
            </w:r>
            <w:r>
              <w:rPr>
                <w:sz w:val="28"/>
                <w:szCs w:val="28"/>
              </w:rPr>
              <w:t>апрель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Постоянная комиссия  по социально-гуманитарным вопросам </w:t>
            </w: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1.3.4</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szCs w:val="28"/>
              </w:rPr>
              <w:t xml:space="preserve">О публичных слушаниях по проекту исполнения бюджета сельского поселения </w:t>
            </w:r>
            <w:proofErr w:type="spellStart"/>
            <w:r>
              <w:rPr>
                <w:sz w:val="28"/>
                <w:szCs w:val="28"/>
              </w:rPr>
              <w:t>Кашкинский</w:t>
            </w:r>
            <w:proofErr w:type="spellEnd"/>
            <w:r>
              <w:rPr>
                <w:sz w:val="28"/>
                <w:szCs w:val="28"/>
              </w:rPr>
              <w:t xml:space="preserve"> сельсовет МР </w:t>
            </w:r>
            <w:proofErr w:type="spellStart"/>
            <w:r>
              <w:rPr>
                <w:sz w:val="28"/>
                <w:szCs w:val="28"/>
              </w:rPr>
              <w:t>Аскинский</w:t>
            </w:r>
            <w:proofErr w:type="spellEnd"/>
            <w:r>
              <w:rPr>
                <w:sz w:val="28"/>
                <w:szCs w:val="28"/>
              </w:rPr>
              <w:t xml:space="preserve"> район РБ за 2014 год </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t xml:space="preserve">  </w:t>
            </w:r>
            <w:r>
              <w:rPr>
                <w:sz w:val="28"/>
                <w:szCs w:val="28"/>
              </w:rPr>
              <w:t>апрель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Постоянная комиссия  по бюджету, налогам и вопросам собственности </w:t>
            </w: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1.3.5</w:t>
            </w:r>
          </w:p>
        </w:tc>
        <w:tc>
          <w:tcPr>
            <w:tcW w:w="4194" w:type="dxa"/>
            <w:tcBorders>
              <w:top w:val="single" w:sz="4" w:space="0" w:color="auto"/>
              <w:left w:val="single" w:sz="4" w:space="0" w:color="auto"/>
              <w:bottom w:val="single" w:sz="4" w:space="0" w:color="auto"/>
              <w:right w:val="single" w:sz="4" w:space="0" w:color="auto"/>
            </w:tcBorders>
          </w:tcPr>
          <w:p w:rsidR="00230CB5" w:rsidRPr="00423BB6" w:rsidRDefault="00230CB5" w:rsidP="00AE0E33">
            <w:pPr>
              <w:pStyle w:val="a4"/>
            </w:pPr>
            <w:r w:rsidRPr="00423BB6">
              <w:t>Об утверждении положения «О порядке организации и проведения публичных слушаний»</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szCs w:val="28"/>
              </w:rPr>
              <w:t>апрель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Постоянные комиссии</w:t>
            </w: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230CB5">
            <w:pPr>
              <w:jc w:val="both"/>
              <w:rPr>
                <w:sz w:val="20"/>
              </w:rPr>
            </w:pPr>
            <w:r>
              <w:rPr>
                <w:sz w:val="20"/>
              </w:rPr>
              <w:lastRenderedPageBreak/>
              <w:t>1.3.6</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pStyle w:val="a4"/>
            </w:pPr>
            <w:r>
              <w:t xml:space="preserve">О состоянии безработицы и мерах по организации занятости и трудоустройства населения в сельском поселении </w:t>
            </w:r>
            <w:proofErr w:type="spellStart"/>
            <w:r>
              <w:t>Кашкинский</w:t>
            </w:r>
            <w:proofErr w:type="spellEnd"/>
            <w:r>
              <w:t xml:space="preserve"> сельсовет МР </w:t>
            </w:r>
            <w:proofErr w:type="spellStart"/>
            <w:r>
              <w:t>Аскинский</w:t>
            </w:r>
            <w:proofErr w:type="spellEnd"/>
            <w:r>
              <w:t xml:space="preserve"> район РБ</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szCs w:val="28"/>
              </w:rPr>
              <w:t>апрель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Постоянные комиссии</w:t>
            </w: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230CB5">
            <w:pPr>
              <w:jc w:val="both"/>
              <w:rPr>
                <w:sz w:val="20"/>
              </w:rPr>
            </w:pPr>
            <w:r>
              <w:rPr>
                <w:sz w:val="20"/>
              </w:rPr>
              <w:t>1.3.7</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pStyle w:val="a4"/>
            </w:pPr>
            <w:r>
              <w:t>О реализации законодательства Российской Федерации и Республики Башкортостан об обращениях граждан за 2014 год</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szCs w:val="28"/>
              </w:rPr>
              <w:t>апрель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Управляющий делами, постоянная комиссия Совета по социально-гуманитарным вопросам</w:t>
            </w:r>
          </w:p>
        </w:tc>
      </w:tr>
      <w:tr w:rsidR="00230CB5" w:rsidTr="00AE0E33">
        <w:trPr>
          <w:trHeight w:val="143"/>
        </w:trPr>
        <w:tc>
          <w:tcPr>
            <w:tcW w:w="10680" w:type="dxa"/>
            <w:gridSpan w:val="6"/>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rPr>
            </w:pPr>
            <w:r>
              <w:rPr>
                <w:b/>
                <w:sz w:val="28"/>
              </w:rPr>
              <w:t xml:space="preserve">44-ое заседание Совета сельского поселения </w:t>
            </w:r>
            <w:proofErr w:type="spellStart"/>
            <w:r>
              <w:rPr>
                <w:b/>
                <w:sz w:val="28"/>
              </w:rPr>
              <w:t>Кашкинский</w:t>
            </w:r>
            <w:proofErr w:type="spellEnd"/>
            <w:r>
              <w:rPr>
                <w:b/>
                <w:sz w:val="28"/>
              </w:rPr>
              <w:t xml:space="preserve"> сельсовет</w:t>
            </w:r>
          </w:p>
          <w:p w:rsidR="00230CB5" w:rsidRDefault="00230CB5" w:rsidP="00AE0E33">
            <w:pPr>
              <w:jc w:val="center"/>
              <w:rPr>
                <w:sz w:val="28"/>
                <w:szCs w:val="24"/>
              </w:rPr>
            </w:pPr>
            <w:r>
              <w:rPr>
                <w:b/>
                <w:sz w:val="28"/>
              </w:rPr>
              <w:t xml:space="preserve">МР </w:t>
            </w:r>
            <w:proofErr w:type="spellStart"/>
            <w:r>
              <w:rPr>
                <w:b/>
                <w:sz w:val="28"/>
              </w:rPr>
              <w:t>Аскинский</w:t>
            </w:r>
            <w:proofErr w:type="spellEnd"/>
            <w:r>
              <w:rPr>
                <w:b/>
                <w:sz w:val="28"/>
              </w:rPr>
              <w:t xml:space="preserve"> район РБ 26 созыва</w:t>
            </w:r>
          </w:p>
        </w:tc>
      </w:tr>
      <w:tr w:rsidR="00230CB5" w:rsidTr="00AE0E33">
        <w:trPr>
          <w:trHeight w:val="1044"/>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1.4.1</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 xml:space="preserve">Об утверждении исполнения бюджета сельского поселения </w:t>
            </w:r>
            <w:proofErr w:type="spellStart"/>
            <w:r>
              <w:rPr>
                <w:sz w:val="28"/>
                <w:szCs w:val="28"/>
              </w:rPr>
              <w:t>Кашкинский</w:t>
            </w:r>
            <w:proofErr w:type="spellEnd"/>
            <w:r>
              <w:rPr>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район РБ за 2014 год </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pStyle w:val="5"/>
              <w:jc w:val="center"/>
              <w:rPr>
                <w:b w:val="0"/>
                <w:i w:val="0"/>
                <w:sz w:val="28"/>
                <w:szCs w:val="28"/>
              </w:rPr>
            </w:pPr>
            <w:r>
              <w:rPr>
                <w:b w:val="0"/>
                <w:i w:val="0"/>
                <w:sz w:val="28"/>
                <w:szCs w:val="28"/>
              </w:rPr>
              <w:t>май</w:t>
            </w:r>
          </w:p>
          <w:p w:rsidR="00230CB5" w:rsidRDefault="00230CB5" w:rsidP="00AE0E33">
            <w:pPr>
              <w:jc w:val="center"/>
              <w:rPr>
                <w:sz w:val="24"/>
                <w:szCs w:val="24"/>
              </w:rPr>
            </w:pPr>
          </w:p>
          <w:p w:rsidR="00230CB5" w:rsidRDefault="00230CB5" w:rsidP="00AE0E33">
            <w:pPr>
              <w:jc w:val="center"/>
              <w:rPr>
                <w:sz w:val="28"/>
                <w:szCs w:val="28"/>
              </w:rPr>
            </w:pP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rPr>
              <w:t xml:space="preserve">Глава СП </w:t>
            </w:r>
            <w:proofErr w:type="spellStart"/>
            <w:r>
              <w:rPr>
                <w:sz w:val="28"/>
              </w:rPr>
              <w:t>Кашкинский</w:t>
            </w:r>
            <w:proofErr w:type="spellEnd"/>
            <w:r>
              <w:rPr>
                <w:sz w:val="28"/>
              </w:rPr>
              <w:t xml:space="preserve"> сельсовет</w:t>
            </w:r>
            <w:r>
              <w:rPr>
                <w:sz w:val="28"/>
                <w:szCs w:val="28"/>
              </w:rPr>
              <w:t xml:space="preserve">, </w:t>
            </w:r>
          </w:p>
          <w:p w:rsidR="00230CB5" w:rsidRDefault="00230CB5" w:rsidP="00AE0E33">
            <w:pPr>
              <w:jc w:val="both"/>
              <w:rPr>
                <w:sz w:val="28"/>
                <w:szCs w:val="28"/>
              </w:rPr>
            </w:pPr>
            <w:r>
              <w:rPr>
                <w:sz w:val="28"/>
              </w:rPr>
              <w:t>постоянная комиссия  по бюджету, налогам и вопросам собственности</w:t>
            </w:r>
          </w:p>
        </w:tc>
      </w:tr>
      <w:tr w:rsidR="00230CB5" w:rsidTr="00AE0E33">
        <w:trPr>
          <w:trHeight w:val="1044"/>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1.4.2</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 xml:space="preserve">Об  организации проведения санитарной очистки территории и поддержанию в надлежащем состоянии гражданами и юридическими лицами закреплённых территорий сельского поселения </w:t>
            </w:r>
            <w:proofErr w:type="spellStart"/>
            <w:r>
              <w:rPr>
                <w:sz w:val="28"/>
                <w:szCs w:val="28"/>
              </w:rPr>
              <w:t>Кашкинский</w:t>
            </w:r>
            <w:proofErr w:type="spellEnd"/>
            <w:r>
              <w:rPr>
                <w:sz w:val="28"/>
                <w:szCs w:val="28"/>
              </w:rPr>
              <w:t xml:space="preserve"> сельсовет в </w:t>
            </w:r>
            <w:smartTag w:uri="urn:schemas-microsoft-com:office:smarttags" w:element="metricconverter">
              <w:smartTagPr>
                <w:attr w:name="ProductID" w:val="2015 г"/>
              </w:smartTagPr>
              <w:r>
                <w:rPr>
                  <w:sz w:val="28"/>
                  <w:szCs w:val="28"/>
                </w:rPr>
                <w:t>2015 г</w:t>
              </w:r>
            </w:smartTag>
            <w:r>
              <w:rPr>
                <w:sz w:val="28"/>
                <w:szCs w:val="28"/>
              </w:rPr>
              <w:t>.</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pStyle w:val="5"/>
              <w:jc w:val="both"/>
              <w:rPr>
                <w:b w:val="0"/>
                <w:i w:val="0"/>
                <w:szCs w:val="28"/>
              </w:rPr>
            </w:pPr>
          </w:p>
          <w:p w:rsidR="00230CB5" w:rsidRDefault="00230CB5" w:rsidP="00AE0E33">
            <w:pPr>
              <w:jc w:val="center"/>
              <w:rPr>
                <w:szCs w:val="24"/>
              </w:rPr>
            </w:pPr>
          </w:p>
          <w:p w:rsidR="00230CB5" w:rsidRDefault="00230CB5" w:rsidP="00AE0E33">
            <w:pPr>
              <w:jc w:val="center"/>
              <w:rPr>
                <w:sz w:val="28"/>
                <w:szCs w:val="28"/>
              </w:rPr>
            </w:pPr>
            <w:r>
              <w:rPr>
                <w:sz w:val="28"/>
                <w:szCs w:val="28"/>
              </w:rPr>
              <w:t>май</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rPr>
              <w:t xml:space="preserve">Глава СП </w:t>
            </w:r>
            <w:proofErr w:type="spellStart"/>
            <w:r>
              <w:rPr>
                <w:sz w:val="28"/>
              </w:rPr>
              <w:t>Кашкинский</w:t>
            </w:r>
            <w:proofErr w:type="spellEnd"/>
            <w:r>
              <w:rPr>
                <w:sz w:val="28"/>
              </w:rPr>
              <w:t xml:space="preserve"> сельсовет</w:t>
            </w:r>
            <w:r>
              <w:rPr>
                <w:sz w:val="28"/>
                <w:szCs w:val="28"/>
              </w:rPr>
              <w:t>, руководители учреждений</w:t>
            </w:r>
          </w:p>
        </w:tc>
      </w:tr>
      <w:tr w:rsidR="00230CB5" w:rsidTr="00AE0E33">
        <w:trPr>
          <w:trHeight w:val="2287"/>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1.4.3</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pStyle w:val="a4"/>
            </w:pPr>
            <w:r>
              <w:t>О мерах по формированию здорового образа жизни среди населения</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8"/>
              </w:rPr>
            </w:pPr>
            <w:r>
              <w:rPr>
                <w:sz w:val="28"/>
                <w:szCs w:val="28"/>
              </w:rPr>
              <w:t>май</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Постоянные комиссии, руководители учреждений</w:t>
            </w:r>
          </w:p>
        </w:tc>
      </w:tr>
      <w:tr w:rsidR="00230CB5" w:rsidTr="00AE0E33">
        <w:trPr>
          <w:trHeight w:val="1651"/>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1.4.4</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Информация  о деятельности депутата Совета по избирательному округу №1</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8"/>
              </w:rPr>
            </w:pPr>
            <w:r>
              <w:rPr>
                <w:sz w:val="28"/>
                <w:szCs w:val="28"/>
              </w:rPr>
              <w:t>май</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Депутат округа №1</w:t>
            </w:r>
          </w:p>
        </w:tc>
      </w:tr>
      <w:tr w:rsidR="00230CB5" w:rsidTr="00AE0E33">
        <w:trPr>
          <w:trHeight w:val="1651"/>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lastRenderedPageBreak/>
              <w:t>1.4.5</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Информация  о деятельности депутата Совета по избирательному округу №2</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8"/>
              </w:rPr>
            </w:pPr>
            <w:r>
              <w:rPr>
                <w:sz w:val="28"/>
                <w:szCs w:val="28"/>
              </w:rPr>
              <w:t>май</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Депутат округа №2</w:t>
            </w:r>
          </w:p>
        </w:tc>
      </w:tr>
      <w:tr w:rsidR="00230CB5" w:rsidTr="00AE0E33">
        <w:trPr>
          <w:trHeight w:val="1651"/>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1.4.5</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 xml:space="preserve">О </w:t>
            </w:r>
            <w:proofErr w:type="gramStart"/>
            <w:r>
              <w:rPr>
                <w:sz w:val="28"/>
                <w:szCs w:val="28"/>
              </w:rPr>
              <w:t>вопросах</w:t>
            </w:r>
            <w:proofErr w:type="gramEnd"/>
            <w:r>
              <w:rPr>
                <w:sz w:val="28"/>
                <w:szCs w:val="28"/>
              </w:rPr>
              <w:t xml:space="preserve"> рассматриваемых на собраниях граждан  в деревнях СП:</w:t>
            </w:r>
          </w:p>
          <w:p w:rsidR="00230CB5" w:rsidRDefault="00230CB5" w:rsidP="00AE0E33">
            <w:pPr>
              <w:jc w:val="both"/>
              <w:rPr>
                <w:sz w:val="28"/>
                <w:szCs w:val="28"/>
              </w:rPr>
            </w:pPr>
            <w:r>
              <w:rPr>
                <w:sz w:val="28"/>
                <w:szCs w:val="28"/>
              </w:rPr>
              <w:t>(о благоустройстве населенных пунктов, о пожарной безопасности, о пастьбе скота, об участии граждан в сборах денежных средств за воду, за организацию пожарной охраны, содержание свалок, об организации санитарных дней на кладбищах, обсуждения закона «О содержании домашнего скота населением», ознакомление населения некоторыми статьями закона РБ «Об административных правонарушениях»)</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 xml:space="preserve">    май</w:t>
            </w:r>
          </w:p>
          <w:p w:rsidR="00230CB5" w:rsidRDefault="00230CB5" w:rsidP="00AE0E33">
            <w:pPr>
              <w:jc w:val="both"/>
              <w:rPr>
                <w:sz w:val="28"/>
                <w:szCs w:val="28"/>
              </w:rPr>
            </w:pPr>
          </w:p>
          <w:p w:rsidR="00230CB5" w:rsidRDefault="00230CB5" w:rsidP="00AE0E33">
            <w:pPr>
              <w:jc w:val="both"/>
              <w:rPr>
                <w:sz w:val="28"/>
                <w:szCs w:val="28"/>
              </w:rPr>
            </w:pPr>
          </w:p>
          <w:p w:rsidR="00230CB5" w:rsidRDefault="00230CB5" w:rsidP="00AE0E33">
            <w:pPr>
              <w:jc w:val="both"/>
              <w:rPr>
                <w:sz w:val="28"/>
                <w:szCs w:val="28"/>
              </w:rPr>
            </w:pPr>
          </w:p>
          <w:p w:rsidR="00230CB5" w:rsidRDefault="00230CB5" w:rsidP="00AE0E33">
            <w:pPr>
              <w:jc w:val="both"/>
              <w:rPr>
                <w:sz w:val="28"/>
                <w:szCs w:val="28"/>
              </w:rPr>
            </w:pPr>
          </w:p>
          <w:p w:rsidR="00230CB5" w:rsidRDefault="00230CB5" w:rsidP="00AE0E33">
            <w:pPr>
              <w:jc w:val="both"/>
              <w:rPr>
                <w:sz w:val="28"/>
                <w:szCs w:val="28"/>
              </w:rPr>
            </w:pPr>
          </w:p>
          <w:p w:rsidR="00230CB5" w:rsidRDefault="00230CB5" w:rsidP="00AE0E33">
            <w:pPr>
              <w:jc w:val="both"/>
              <w:rPr>
                <w:sz w:val="28"/>
                <w:szCs w:val="28"/>
              </w:rPr>
            </w:pPr>
          </w:p>
          <w:p w:rsidR="00230CB5" w:rsidRDefault="00230CB5" w:rsidP="00AE0E33">
            <w:pPr>
              <w:jc w:val="both"/>
              <w:rPr>
                <w:sz w:val="28"/>
                <w:szCs w:val="28"/>
              </w:rPr>
            </w:pPr>
          </w:p>
          <w:p w:rsidR="00230CB5" w:rsidRDefault="00230CB5" w:rsidP="00AE0E33">
            <w:pPr>
              <w:jc w:val="center"/>
              <w:rPr>
                <w:sz w:val="28"/>
                <w:szCs w:val="28"/>
              </w:rPr>
            </w:pPr>
            <w:r>
              <w:rPr>
                <w:sz w:val="28"/>
                <w:szCs w:val="28"/>
              </w:rPr>
              <w:t xml:space="preserve"> </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Глава СП </w:t>
            </w:r>
            <w:proofErr w:type="spellStart"/>
            <w:r>
              <w:rPr>
                <w:sz w:val="28"/>
              </w:rPr>
              <w:t>Кашкинский</w:t>
            </w:r>
            <w:proofErr w:type="spellEnd"/>
            <w:r>
              <w:rPr>
                <w:sz w:val="28"/>
              </w:rPr>
              <w:t xml:space="preserve"> сельсовет, депутаты Совета  </w:t>
            </w:r>
          </w:p>
        </w:tc>
      </w:tr>
      <w:tr w:rsidR="00230CB5" w:rsidTr="00AE0E33">
        <w:trPr>
          <w:trHeight w:val="445"/>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1.4.6</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bCs/>
                <w:sz w:val="28"/>
                <w:szCs w:val="28"/>
              </w:rPr>
            </w:pPr>
            <w:r>
              <w:rPr>
                <w:bCs/>
                <w:sz w:val="28"/>
                <w:szCs w:val="28"/>
              </w:rPr>
              <w:t>Об организации оздоровительного отдыха, занятости детей и подростков в летний период</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pStyle w:val="5"/>
              <w:jc w:val="center"/>
              <w:rPr>
                <w:b w:val="0"/>
                <w:i w:val="0"/>
                <w:sz w:val="28"/>
                <w:szCs w:val="28"/>
              </w:rPr>
            </w:pPr>
            <w:r>
              <w:rPr>
                <w:b w:val="0"/>
                <w:i w:val="0"/>
                <w:sz w:val="28"/>
                <w:szCs w:val="28"/>
              </w:rPr>
              <w:t>май</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bCs/>
                <w:sz w:val="28"/>
                <w:szCs w:val="28"/>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bCs/>
                <w:sz w:val="28"/>
                <w:szCs w:val="28"/>
              </w:rPr>
            </w:pPr>
            <w:r>
              <w:rPr>
                <w:sz w:val="28"/>
              </w:rPr>
              <w:t xml:space="preserve">Глава СП </w:t>
            </w:r>
            <w:proofErr w:type="spellStart"/>
            <w:r>
              <w:rPr>
                <w:sz w:val="28"/>
              </w:rPr>
              <w:t>Кашкинский</w:t>
            </w:r>
            <w:proofErr w:type="spellEnd"/>
            <w:r>
              <w:rPr>
                <w:sz w:val="28"/>
              </w:rPr>
              <w:t xml:space="preserve"> сельсовет,</w:t>
            </w:r>
          </w:p>
          <w:p w:rsidR="00230CB5" w:rsidRDefault="00230CB5" w:rsidP="00AE0E33">
            <w:pPr>
              <w:jc w:val="both"/>
              <w:rPr>
                <w:sz w:val="28"/>
                <w:szCs w:val="28"/>
              </w:rPr>
            </w:pPr>
            <w:r>
              <w:rPr>
                <w:sz w:val="28"/>
                <w:szCs w:val="28"/>
              </w:rPr>
              <w:t>директор школы</w:t>
            </w:r>
          </w:p>
        </w:tc>
      </w:tr>
      <w:tr w:rsidR="00230CB5" w:rsidTr="00AE0E33">
        <w:trPr>
          <w:trHeight w:val="445"/>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1.4.7</w:t>
            </w:r>
          </w:p>
        </w:tc>
        <w:tc>
          <w:tcPr>
            <w:tcW w:w="4194" w:type="dxa"/>
            <w:tcBorders>
              <w:top w:val="single" w:sz="4" w:space="0" w:color="auto"/>
              <w:left w:val="single" w:sz="4" w:space="0" w:color="auto"/>
              <w:bottom w:val="single" w:sz="4" w:space="0" w:color="auto"/>
              <w:right w:val="single" w:sz="4" w:space="0" w:color="auto"/>
            </w:tcBorders>
          </w:tcPr>
          <w:p w:rsidR="00230CB5" w:rsidRPr="00423BB6" w:rsidRDefault="00230CB5" w:rsidP="00AE0E33">
            <w:pPr>
              <w:rPr>
                <w:bCs/>
                <w:sz w:val="28"/>
                <w:szCs w:val="28"/>
              </w:rPr>
            </w:pPr>
            <w:r w:rsidRPr="00423BB6">
              <w:rPr>
                <w:bCs/>
                <w:sz w:val="28"/>
                <w:szCs w:val="28"/>
              </w:rPr>
              <w:t>О подготовке и проведения праздника «</w:t>
            </w:r>
            <w:proofErr w:type="spellStart"/>
            <w:r w:rsidRPr="00423BB6">
              <w:rPr>
                <w:bCs/>
                <w:sz w:val="28"/>
                <w:szCs w:val="28"/>
              </w:rPr>
              <w:t>Шежере</w:t>
            </w:r>
            <w:proofErr w:type="spellEnd"/>
            <w:r w:rsidRPr="00423BB6">
              <w:rPr>
                <w:bCs/>
                <w:sz w:val="28"/>
                <w:szCs w:val="28"/>
              </w:rPr>
              <w:t xml:space="preserve"> байрамы»</w:t>
            </w:r>
            <w:r>
              <w:rPr>
                <w:bCs/>
                <w:sz w:val="28"/>
                <w:szCs w:val="28"/>
              </w:rPr>
              <w:t xml:space="preserve"> в </w:t>
            </w:r>
            <w:proofErr w:type="spellStart"/>
            <w:r>
              <w:rPr>
                <w:bCs/>
                <w:sz w:val="28"/>
                <w:szCs w:val="28"/>
              </w:rPr>
              <w:t>с</w:t>
            </w:r>
            <w:proofErr w:type="gramStart"/>
            <w:r>
              <w:rPr>
                <w:bCs/>
                <w:sz w:val="28"/>
                <w:szCs w:val="28"/>
              </w:rPr>
              <w:t>.К</w:t>
            </w:r>
            <w:proofErr w:type="gramEnd"/>
            <w:r>
              <w:rPr>
                <w:bCs/>
                <w:sz w:val="28"/>
                <w:szCs w:val="28"/>
              </w:rPr>
              <w:t>ашкино</w:t>
            </w:r>
            <w:proofErr w:type="spellEnd"/>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pStyle w:val="5"/>
              <w:jc w:val="center"/>
              <w:rPr>
                <w:b w:val="0"/>
                <w:i w:val="0"/>
                <w:sz w:val="28"/>
                <w:szCs w:val="28"/>
              </w:rPr>
            </w:pPr>
            <w:r>
              <w:rPr>
                <w:b w:val="0"/>
                <w:i w:val="0"/>
                <w:sz w:val="28"/>
                <w:szCs w:val="28"/>
              </w:rPr>
              <w:t>май</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Глава СП </w:t>
            </w:r>
            <w:proofErr w:type="spellStart"/>
            <w:r>
              <w:rPr>
                <w:sz w:val="28"/>
              </w:rPr>
              <w:t>Кашкинский</w:t>
            </w:r>
            <w:proofErr w:type="spellEnd"/>
            <w:r>
              <w:rPr>
                <w:sz w:val="28"/>
              </w:rPr>
              <w:t xml:space="preserve"> сельсовет, директор СДК  </w:t>
            </w:r>
          </w:p>
        </w:tc>
      </w:tr>
      <w:tr w:rsidR="00230CB5" w:rsidTr="00AE0E33">
        <w:trPr>
          <w:trHeight w:val="445"/>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1.4.8</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rPr>
                <w:bCs/>
                <w:sz w:val="28"/>
                <w:szCs w:val="28"/>
              </w:rPr>
            </w:pPr>
            <w:r>
              <w:rPr>
                <w:bCs/>
                <w:sz w:val="28"/>
                <w:szCs w:val="28"/>
              </w:rPr>
              <w:t xml:space="preserve">О внесении уточнений в бюджет сельского поселения </w:t>
            </w:r>
            <w:proofErr w:type="spellStart"/>
            <w:r>
              <w:rPr>
                <w:bCs/>
                <w:sz w:val="28"/>
                <w:szCs w:val="28"/>
              </w:rPr>
              <w:t>Кашкинский</w:t>
            </w:r>
            <w:proofErr w:type="spellEnd"/>
            <w:r>
              <w:rPr>
                <w:bCs/>
                <w:sz w:val="28"/>
                <w:szCs w:val="28"/>
              </w:rPr>
              <w:t xml:space="preserve"> сельсовет по итогам 1-го квартала 2014года</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pStyle w:val="5"/>
              <w:jc w:val="center"/>
              <w:rPr>
                <w:b w:val="0"/>
                <w:i w:val="0"/>
                <w:sz w:val="28"/>
                <w:szCs w:val="28"/>
              </w:rPr>
            </w:pPr>
            <w:r>
              <w:rPr>
                <w:b w:val="0"/>
                <w:i w:val="0"/>
                <w:sz w:val="28"/>
                <w:szCs w:val="28"/>
              </w:rPr>
              <w:t>май</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Постоянная комиссия Совета по бюджету, налогам и вопросам собственности</w:t>
            </w:r>
          </w:p>
        </w:tc>
      </w:tr>
      <w:tr w:rsidR="00230CB5" w:rsidTr="00AE0E33">
        <w:trPr>
          <w:trHeight w:val="445"/>
        </w:trPr>
        <w:tc>
          <w:tcPr>
            <w:tcW w:w="10680" w:type="dxa"/>
            <w:gridSpan w:val="6"/>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rPr>
            </w:pPr>
            <w:r>
              <w:rPr>
                <w:b/>
                <w:sz w:val="28"/>
              </w:rPr>
              <w:t xml:space="preserve">45-ое заседание Совета сельского поселения </w:t>
            </w:r>
            <w:proofErr w:type="spellStart"/>
            <w:r>
              <w:rPr>
                <w:b/>
                <w:sz w:val="28"/>
              </w:rPr>
              <w:t>Кашкинский</w:t>
            </w:r>
            <w:proofErr w:type="spellEnd"/>
            <w:r>
              <w:rPr>
                <w:b/>
                <w:sz w:val="28"/>
              </w:rPr>
              <w:t xml:space="preserve"> сельсовет</w:t>
            </w:r>
          </w:p>
          <w:p w:rsidR="00230CB5" w:rsidRDefault="00230CB5" w:rsidP="00AE0E33">
            <w:pPr>
              <w:jc w:val="center"/>
              <w:rPr>
                <w:sz w:val="28"/>
                <w:szCs w:val="24"/>
              </w:rPr>
            </w:pPr>
            <w:r>
              <w:rPr>
                <w:b/>
                <w:sz w:val="28"/>
              </w:rPr>
              <w:t xml:space="preserve">МР </w:t>
            </w:r>
            <w:proofErr w:type="spellStart"/>
            <w:r>
              <w:rPr>
                <w:b/>
                <w:sz w:val="28"/>
              </w:rPr>
              <w:t>Аскинский</w:t>
            </w:r>
            <w:proofErr w:type="spellEnd"/>
            <w:r>
              <w:rPr>
                <w:b/>
                <w:sz w:val="28"/>
              </w:rPr>
              <w:t xml:space="preserve"> район РБ 26 созыва</w:t>
            </w:r>
          </w:p>
        </w:tc>
      </w:tr>
      <w:tr w:rsidR="00230CB5" w:rsidTr="00AE0E33">
        <w:trPr>
          <w:trHeight w:val="1651"/>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1.5.1</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rPr>
                <w:bCs/>
                <w:sz w:val="28"/>
                <w:szCs w:val="28"/>
              </w:rPr>
            </w:pPr>
            <w:r>
              <w:rPr>
                <w:bCs/>
                <w:sz w:val="28"/>
                <w:szCs w:val="28"/>
              </w:rPr>
              <w:t xml:space="preserve">Об организации библиотечного обслуживания населения сельского поселения </w:t>
            </w:r>
            <w:proofErr w:type="spellStart"/>
            <w:r>
              <w:rPr>
                <w:sz w:val="28"/>
                <w:szCs w:val="28"/>
              </w:rPr>
              <w:t>Кашкинский</w:t>
            </w:r>
            <w:proofErr w:type="spellEnd"/>
            <w:r>
              <w:rPr>
                <w:sz w:val="28"/>
                <w:szCs w:val="28"/>
              </w:rPr>
              <w:t xml:space="preserve"> сельсовет</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pStyle w:val="5"/>
              <w:rPr>
                <w:b w:val="0"/>
                <w:szCs w:val="28"/>
              </w:rPr>
            </w:pPr>
            <w:r>
              <w:rPr>
                <w:b w:val="0"/>
                <w:i w:val="0"/>
                <w:sz w:val="28"/>
                <w:szCs w:val="28"/>
              </w:rPr>
              <w:t>сентябрь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8"/>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bCs/>
                <w:sz w:val="28"/>
                <w:szCs w:val="28"/>
              </w:rPr>
              <w:t>Заведующая библиотекой</w:t>
            </w:r>
          </w:p>
        </w:tc>
      </w:tr>
      <w:tr w:rsidR="00230CB5" w:rsidTr="00AE0E33">
        <w:trPr>
          <w:trHeight w:val="305"/>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lastRenderedPageBreak/>
              <w:t>1.5.2</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 xml:space="preserve"> О состоянии борьбы с преступностью на территории СП </w:t>
            </w:r>
            <w:proofErr w:type="spellStart"/>
            <w:r>
              <w:rPr>
                <w:sz w:val="28"/>
                <w:szCs w:val="28"/>
              </w:rPr>
              <w:t>Кашкинский</w:t>
            </w:r>
            <w:proofErr w:type="spellEnd"/>
            <w:r>
              <w:rPr>
                <w:sz w:val="28"/>
                <w:szCs w:val="28"/>
              </w:rPr>
              <w:t xml:space="preserve"> сельсовет  за 1 полугодие  2014 года</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pStyle w:val="5"/>
              <w:rPr>
                <w:b w:val="0"/>
                <w:szCs w:val="28"/>
              </w:rPr>
            </w:pPr>
            <w:r>
              <w:rPr>
                <w:b w:val="0"/>
                <w:i w:val="0"/>
                <w:sz w:val="28"/>
                <w:szCs w:val="28"/>
              </w:rPr>
              <w:t>сентябрь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8"/>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Постоянная комиссия Совета по социально-гуманитарным вопросам,  УУП</w:t>
            </w:r>
          </w:p>
        </w:tc>
      </w:tr>
      <w:tr w:rsidR="00230CB5" w:rsidTr="00AE0E33">
        <w:trPr>
          <w:trHeight w:val="1651"/>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1.5.3</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Информация  о деятельности депутата Совета избирательного округа №7</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сентябрь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8"/>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Депутат округа №7</w:t>
            </w: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1.5.4</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pStyle w:val="a4"/>
            </w:pPr>
            <w:r>
              <w:t xml:space="preserve">О состоянии пожарной безопасности на территории сельского поселения </w:t>
            </w:r>
            <w:proofErr w:type="spellStart"/>
            <w:r>
              <w:t>Кашкинский</w:t>
            </w:r>
            <w:proofErr w:type="spellEnd"/>
            <w:r>
              <w:t xml:space="preserve"> сельсовет муниципального района </w:t>
            </w:r>
            <w:proofErr w:type="spellStart"/>
            <w:r>
              <w:t>Аскинский</w:t>
            </w:r>
            <w:proofErr w:type="spellEnd"/>
            <w:r>
              <w:t xml:space="preserve"> район РБ</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8"/>
              </w:rPr>
            </w:pPr>
            <w:r>
              <w:rPr>
                <w:sz w:val="28"/>
                <w:szCs w:val="28"/>
              </w:rPr>
              <w:t>сентябрь</w:t>
            </w:r>
          </w:p>
          <w:p w:rsidR="00230CB5" w:rsidRDefault="00230CB5" w:rsidP="00AE0E33">
            <w:pPr>
              <w:rPr>
                <w:sz w:val="28"/>
                <w:szCs w:val="24"/>
              </w:rPr>
            </w:pP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глава СП, руководители учреждений</w:t>
            </w:r>
          </w:p>
          <w:p w:rsidR="00230CB5" w:rsidRDefault="00230CB5" w:rsidP="00AE0E33">
            <w:pPr>
              <w:jc w:val="both"/>
              <w:rPr>
                <w:sz w:val="28"/>
              </w:rPr>
            </w:pPr>
          </w:p>
          <w:p w:rsidR="00230CB5" w:rsidRDefault="00230CB5" w:rsidP="00AE0E33">
            <w:pPr>
              <w:jc w:val="both"/>
              <w:rPr>
                <w:sz w:val="28"/>
                <w:szCs w:val="24"/>
              </w:rPr>
            </w:pP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1.5.5</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pStyle w:val="a4"/>
            </w:pPr>
            <w:r>
              <w:t>Об отчете о деятельности постоянной комиссии Совета по бюджету, налогам и вопросам собственности</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8"/>
              </w:rPr>
            </w:pPr>
            <w:r>
              <w:rPr>
                <w:sz w:val="28"/>
                <w:szCs w:val="28"/>
              </w:rPr>
              <w:t>сентябрь</w:t>
            </w:r>
          </w:p>
          <w:p w:rsidR="00230CB5" w:rsidRDefault="00230CB5" w:rsidP="00AE0E33">
            <w:pPr>
              <w:rPr>
                <w:sz w:val="28"/>
                <w:szCs w:val="24"/>
              </w:rPr>
            </w:pP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Комиссия Совета по бюджету, налогам и вопросам собственности</w:t>
            </w:r>
          </w:p>
        </w:tc>
      </w:tr>
      <w:tr w:rsidR="00230CB5" w:rsidTr="00AE0E33">
        <w:trPr>
          <w:trHeight w:val="143"/>
        </w:trPr>
        <w:tc>
          <w:tcPr>
            <w:tcW w:w="10680" w:type="dxa"/>
            <w:gridSpan w:val="6"/>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rPr>
            </w:pPr>
          </w:p>
          <w:p w:rsidR="00230CB5" w:rsidRDefault="00230CB5" w:rsidP="00AE0E33">
            <w:pPr>
              <w:jc w:val="center"/>
              <w:rPr>
                <w:b/>
                <w:sz w:val="28"/>
              </w:rPr>
            </w:pPr>
            <w:r>
              <w:rPr>
                <w:b/>
                <w:sz w:val="28"/>
              </w:rPr>
              <w:t xml:space="preserve">46-ое заседание Совета сельского поселения </w:t>
            </w:r>
            <w:proofErr w:type="spellStart"/>
            <w:r>
              <w:rPr>
                <w:b/>
                <w:sz w:val="28"/>
              </w:rPr>
              <w:t>Кашкинский</w:t>
            </w:r>
            <w:proofErr w:type="spellEnd"/>
            <w:r>
              <w:rPr>
                <w:b/>
                <w:sz w:val="28"/>
              </w:rPr>
              <w:t xml:space="preserve"> сельсовет</w:t>
            </w:r>
          </w:p>
          <w:p w:rsidR="00230CB5" w:rsidRDefault="00230CB5" w:rsidP="00AE0E33">
            <w:pPr>
              <w:jc w:val="center"/>
              <w:rPr>
                <w:sz w:val="28"/>
                <w:szCs w:val="24"/>
              </w:rPr>
            </w:pPr>
            <w:r>
              <w:rPr>
                <w:b/>
                <w:sz w:val="28"/>
              </w:rPr>
              <w:t xml:space="preserve">МР </w:t>
            </w:r>
            <w:proofErr w:type="spellStart"/>
            <w:r>
              <w:rPr>
                <w:b/>
                <w:sz w:val="28"/>
              </w:rPr>
              <w:t>Аскинский</w:t>
            </w:r>
            <w:proofErr w:type="spellEnd"/>
            <w:r>
              <w:rPr>
                <w:b/>
                <w:sz w:val="28"/>
              </w:rPr>
              <w:t xml:space="preserve"> район РБ 26 созыва</w:t>
            </w: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1.6.1</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szCs w:val="28"/>
              </w:rPr>
              <w:t xml:space="preserve">О проекте бюджета   </w:t>
            </w:r>
          </w:p>
          <w:p w:rsidR="00230CB5" w:rsidRDefault="00230CB5" w:rsidP="00AE0E33">
            <w:pPr>
              <w:rPr>
                <w:sz w:val="28"/>
                <w:szCs w:val="28"/>
              </w:rPr>
            </w:pPr>
            <w:r>
              <w:rPr>
                <w:sz w:val="28"/>
                <w:szCs w:val="28"/>
              </w:rPr>
              <w:t xml:space="preserve">СП </w:t>
            </w:r>
            <w:proofErr w:type="spellStart"/>
            <w:r>
              <w:rPr>
                <w:sz w:val="28"/>
                <w:szCs w:val="28"/>
              </w:rPr>
              <w:t>Кашкинский</w:t>
            </w:r>
            <w:proofErr w:type="spellEnd"/>
            <w:r>
              <w:rPr>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район РБ на 2016год и на плановый период</w:t>
            </w:r>
          </w:p>
          <w:p w:rsidR="00230CB5" w:rsidRDefault="00230CB5" w:rsidP="00AE0E33">
            <w:pPr>
              <w:rPr>
                <w:sz w:val="28"/>
                <w:szCs w:val="28"/>
              </w:rPr>
            </w:pPr>
            <w:r>
              <w:rPr>
                <w:sz w:val="28"/>
                <w:szCs w:val="28"/>
              </w:rPr>
              <w:t xml:space="preserve"> 2017-2018 годов</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ноябрь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Постоянные комиссии</w:t>
            </w:r>
          </w:p>
          <w:p w:rsidR="00230CB5" w:rsidRDefault="00230CB5" w:rsidP="00AE0E33">
            <w:pPr>
              <w:jc w:val="both"/>
              <w:rPr>
                <w:sz w:val="28"/>
                <w:szCs w:val="24"/>
              </w:rPr>
            </w:pPr>
            <w:r>
              <w:rPr>
                <w:sz w:val="28"/>
                <w:szCs w:val="28"/>
              </w:rPr>
              <w:t>Совета</w:t>
            </w: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1.6.2</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Информация о деятельности постоянной комиссии Совета по развитию предпринимательства, земельным вопросам, благоустройству и экологии</w:t>
            </w:r>
          </w:p>
          <w:p w:rsidR="00230CB5" w:rsidRDefault="00230CB5" w:rsidP="00AE0E33">
            <w:pPr>
              <w:jc w:val="both"/>
              <w:rPr>
                <w:sz w:val="28"/>
                <w:szCs w:val="28"/>
              </w:rPr>
            </w:pP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ноябрь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 Председатель комиссии по социально-гуманитарным вопросам и охране правопорядка</w:t>
            </w:r>
          </w:p>
        </w:tc>
      </w:tr>
      <w:tr w:rsidR="00230CB5" w:rsidTr="00AE0E33">
        <w:trPr>
          <w:trHeight w:val="1506"/>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1.6.3</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Информация  о деятельности депутата Совета избирательного округа №4</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ноябрь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8"/>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 xml:space="preserve"> депутат округа №4</w:t>
            </w:r>
          </w:p>
        </w:tc>
      </w:tr>
      <w:tr w:rsidR="00230CB5" w:rsidTr="00AE0E33">
        <w:trPr>
          <w:trHeight w:val="1506"/>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lastRenderedPageBreak/>
              <w:t>1.6.4</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r>
              <w:rPr>
                <w:sz w:val="28"/>
                <w:szCs w:val="28"/>
              </w:rPr>
              <w:t xml:space="preserve">О ходе реализации законодательства об обращениях граждан в СП </w:t>
            </w:r>
            <w:proofErr w:type="spellStart"/>
            <w:r>
              <w:rPr>
                <w:sz w:val="28"/>
                <w:szCs w:val="28"/>
              </w:rPr>
              <w:t>Кашкинский</w:t>
            </w:r>
            <w:proofErr w:type="spellEnd"/>
            <w:r>
              <w:rPr>
                <w:sz w:val="28"/>
                <w:szCs w:val="28"/>
              </w:rPr>
              <w:t xml:space="preserve"> сельсовет</w:t>
            </w:r>
          </w:p>
          <w:p w:rsidR="00230CB5" w:rsidRDefault="00230CB5" w:rsidP="00AE0E33">
            <w:pPr>
              <w:jc w:val="both"/>
              <w:rPr>
                <w:sz w:val="28"/>
                <w:szCs w:val="28"/>
              </w:rPr>
            </w:pPr>
          </w:p>
          <w:p w:rsidR="00230CB5" w:rsidRDefault="00230CB5" w:rsidP="00AE0E33">
            <w:pPr>
              <w:jc w:val="both"/>
              <w:rPr>
                <w:sz w:val="28"/>
                <w:szCs w:val="28"/>
              </w:rPr>
            </w:pPr>
          </w:p>
          <w:p w:rsidR="00230CB5" w:rsidRDefault="00230CB5" w:rsidP="00AE0E33">
            <w:pPr>
              <w:jc w:val="both"/>
              <w:rPr>
                <w:sz w:val="28"/>
                <w:szCs w:val="28"/>
              </w:rPr>
            </w:pP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ноябрь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Администрация</w:t>
            </w:r>
          </w:p>
          <w:p w:rsidR="00230CB5" w:rsidRDefault="00230CB5" w:rsidP="00AE0E33">
            <w:pPr>
              <w:jc w:val="both"/>
              <w:rPr>
                <w:sz w:val="28"/>
                <w:szCs w:val="24"/>
              </w:rPr>
            </w:pPr>
            <w:r>
              <w:rPr>
                <w:sz w:val="28"/>
              </w:rPr>
              <w:t xml:space="preserve">СП, постоянные комиссии </w:t>
            </w:r>
          </w:p>
        </w:tc>
      </w:tr>
      <w:tr w:rsidR="00230CB5" w:rsidTr="00AE0E33">
        <w:trPr>
          <w:trHeight w:val="143"/>
        </w:trPr>
        <w:tc>
          <w:tcPr>
            <w:tcW w:w="10680" w:type="dxa"/>
            <w:gridSpan w:val="6"/>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rPr>
            </w:pPr>
            <w:r>
              <w:rPr>
                <w:b/>
                <w:sz w:val="28"/>
              </w:rPr>
              <w:t xml:space="preserve">47-ое заседание Совета сельского поселения </w:t>
            </w:r>
            <w:proofErr w:type="spellStart"/>
            <w:r>
              <w:rPr>
                <w:b/>
                <w:sz w:val="28"/>
              </w:rPr>
              <w:t>Кашкинский</w:t>
            </w:r>
            <w:proofErr w:type="spellEnd"/>
            <w:r>
              <w:rPr>
                <w:b/>
                <w:sz w:val="28"/>
              </w:rPr>
              <w:t xml:space="preserve"> сельсовет</w:t>
            </w:r>
          </w:p>
          <w:p w:rsidR="00230CB5" w:rsidRDefault="00230CB5" w:rsidP="00AE0E33">
            <w:pPr>
              <w:jc w:val="center"/>
              <w:rPr>
                <w:sz w:val="28"/>
                <w:szCs w:val="24"/>
              </w:rPr>
            </w:pPr>
            <w:r>
              <w:rPr>
                <w:b/>
                <w:sz w:val="28"/>
              </w:rPr>
              <w:t xml:space="preserve">МР </w:t>
            </w:r>
            <w:proofErr w:type="spellStart"/>
            <w:r>
              <w:rPr>
                <w:b/>
                <w:sz w:val="28"/>
              </w:rPr>
              <w:t>Аскинский</w:t>
            </w:r>
            <w:proofErr w:type="spellEnd"/>
            <w:r>
              <w:rPr>
                <w:b/>
                <w:sz w:val="28"/>
              </w:rPr>
              <w:t xml:space="preserve"> район РБ 26 созыва</w:t>
            </w:r>
          </w:p>
        </w:tc>
      </w:tr>
      <w:tr w:rsidR="00230CB5" w:rsidTr="00AE0E33">
        <w:trPr>
          <w:cantSplit/>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1.7.1</w:t>
            </w:r>
          </w:p>
        </w:tc>
        <w:tc>
          <w:tcPr>
            <w:tcW w:w="4194" w:type="dxa"/>
            <w:tcBorders>
              <w:top w:val="single" w:sz="4" w:space="0" w:color="auto"/>
              <w:left w:val="single" w:sz="4" w:space="0" w:color="auto"/>
              <w:bottom w:val="single" w:sz="4" w:space="0" w:color="auto"/>
              <w:right w:val="single" w:sz="4" w:space="0" w:color="auto"/>
            </w:tcBorders>
          </w:tcPr>
          <w:p w:rsidR="00230CB5" w:rsidRPr="00230CB5" w:rsidRDefault="00230CB5" w:rsidP="00AE0E33">
            <w:pPr>
              <w:rPr>
                <w:sz w:val="28"/>
                <w:szCs w:val="24"/>
              </w:rPr>
            </w:pPr>
            <w:r w:rsidRPr="00230CB5">
              <w:rPr>
                <w:sz w:val="28"/>
              </w:rPr>
              <w:t xml:space="preserve">Об утверждении основных показателей Прогноза социально-экономического развития СП </w:t>
            </w:r>
            <w:proofErr w:type="spellStart"/>
            <w:r w:rsidRPr="00230CB5">
              <w:rPr>
                <w:sz w:val="28"/>
              </w:rPr>
              <w:t>Кашкинский</w:t>
            </w:r>
            <w:proofErr w:type="spellEnd"/>
            <w:r w:rsidRPr="00230CB5">
              <w:rPr>
                <w:sz w:val="28"/>
              </w:rPr>
              <w:t xml:space="preserve"> сельсовет МР </w:t>
            </w:r>
            <w:proofErr w:type="spellStart"/>
            <w:r w:rsidRPr="00230CB5">
              <w:rPr>
                <w:sz w:val="28"/>
              </w:rPr>
              <w:t>Аскинский</w:t>
            </w:r>
            <w:proofErr w:type="spellEnd"/>
            <w:r w:rsidRPr="00230CB5">
              <w:rPr>
                <w:sz w:val="28"/>
              </w:rPr>
              <w:t xml:space="preserve"> район </w:t>
            </w:r>
          </w:p>
          <w:p w:rsidR="00230CB5" w:rsidRDefault="00230CB5" w:rsidP="00AE0E33">
            <w:pPr>
              <w:rPr>
                <w:b/>
                <w:sz w:val="28"/>
                <w:szCs w:val="24"/>
              </w:rPr>
            </w:pPr>
            <w:r w:rsidRPr="00230CB5">
              <w:rPr>
                <w:sz w:val="28"/>
              </w:rPr>
              <w:t>РБ на 2016 год и период до 2018 года</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декабрь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u w:val="single"/>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5255DB">
            <w:pPr>
              <w:jc w:val="both"/>
              <w:rPr>
                <w:sz w:val="28"/>
                <w:szCs w:val="28"/>
              </w:rPr>
            </w:pPr>
            <w:r>
              <w:rPr>
                <w:sz w:val="28"/>
                <w:szCs w:val="28"/>
              </w:rPr>
              <w:t>глав</w:t>
            </w:r>
            <w:r w:rsidR="005255DB">
              <w:rPr>
                <w:sz w:val="28"/>
                <w:szCs w:val="28"/>
              </w:rPr>
              <w:t>а</w:t>
            </w:r>
            <w:r>
              <w:rPr>
                <w:sz w:val="28"/>
                <w:szCs w:val="28"/>
              </w:rPr>
              <w:t xml:space="preserve"> СП </w:t>
            </w:r>
            <w:proofErr w:type="spellStart"/>
            <w:r>
              <w:rPr>
                <w:sz w:val="28"/>
                <w:szCs w:val="28"/>
              </w:rPr>
              <w:t>Кашкинский</w:t>
            </w:r>
            <w:proofErr w:type="spellEnd"/>
            <w:r>
              <w:rPr>
                <w:sz w:val="28"/>
                <w:szCs w:val="28"/>
              </w:rPr>
              <w:t xml:space="preserve"> сельсовет, постоянные комиссии</w:t>
            </w:r>
          </w:p>
        </w:tc>
      </w:tr>
      <w:tr w:rsidR="00230CB5" w:rsidTr="00AE0E33">
        <w:trPr>
          <w:cantSplit/>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1.7.2</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szCs w:val="28"/>
              </w:rPr>
              <w:t xml:space="preserve">Об утверждении бюджета </w:t>
            </w:r>
          </w:p>
          <w:p w:rsidR="00230CB5" w:rsidRDefault="00230CB5" w:rsidP="00AE0E33">
            <w:pPr>
              <w:rPr>
                <w:sz w:val="28"/>
                <w:szCs w:val="28"/>
              </w:rPr>
            </w:pPr>
            <w:r>
              <w:rPr>
                <w:sz w:val="28"/>
                <w:szCs w:val="28"/>
              </w:rPr>
              <w:t xml:space="preserve">СП </w:t>
            </w:r>
            <w:proofErr w:type="spellStart"/>
            <w:r>
              <w:rPr>
                <w:sz w:val="28"/>
                <w:szCs w:val="28"/>
              </w:rPr>
              <w:t>Кашкинский</w:t>
            </w:r>
            <w:proofErr w:type="spellEnd"/>
            <w:r>
              <w:rPr>
                <w:sz w:val="28"/>
                <w:szCs w:val="28"/>
              </w:rPr>
              <w:t xml:space="preserve"> сельсовет муниципального района </w:t>
            </w:r>
            <w:proofErr w:type="spellStart"/>
            <w:r>
              <w:rPr>
                <w:sz w:val="28"/>
                <w:szCs w:val="28"/>
              </w:rPr>
              <w:t>Аскинский</w:t>
            </w:r>
            <w:proofErr w:type="spellEnd"/>
            <w:r>
              <w:rPr>
                <w:sz w:val="28"/>
                <w:szCs w:val="28"/>
              </w:rPr>
              <w:t xml:space="preserve"> район РБ на 2016 год и на плановый период 2017 и 2018 годов</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декабрь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8"/>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szCs w:val="28"/>
              </w:rPr>
              <w:t>Постоянная комиссия Совета СП по бюджету</w:t>
            </w:r>
          </w:p>
        </w:tc>
      </w:tr>
      <w:tr w:rsidR="00230CB5" w:rsidTr="00AE0E33">
        <w:trPr>
          <w:cantSplit/>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0"/>
              </w:rPr>
            </w:pPr>
            <w:r>
              <w:rPr>
                <w:sz w:val="20"/>
              </w:rPr>
              <w:t>1.7.3</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rPr>
                <w:b/>
                <w:sz w:val="28"/>
                <w:szCs w:val="24"/>
              </w:rPr>
            </w:pPr>
            <w:r>
              <w:rPr>
                <w:sz w:val="28"/>
              </w:rPr>
              <w:t>Отчёт «О состоянии работы по воинскому учёту за 2014 год»</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декабрь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u w:val="single"/>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5255DB" w:rsidP="00AE0E33">
            <w:pPr>
              <w:jc w:val="both"/>
              <w:rPr>
                <w:sz w:val="28"/>
                <w:szCs w:val="28"/>
              </w:rPr>
            </w:pPr>
            <w:r>
              <w:rPr>
                <w:sz w:val="28"/>
                <w:szCs w:val="28"/>
              </w:rPr>
              <w:t>Военно-учетный работник</w:t>
            </w:r>
            <w:r w:rsidR="00230CB5">
              <w:rPr>
                <w:sz w:val="28"/>
                <w:szCs w:val="28"/>
              </w:rPr>
              <w:t xml:space="preserve"> СП </w:t>
            </w:r>
            <w:proofErr w:type="spellStart"/>
            <w:r w:rsidR="00230CB5">
              <w:rPr>
                <w:sz w:val="28"/>
                <w:szCs w:val="28"/>
              </w:rPr>
              <w:t>Кашкинский</w:t>
            </w:r>
            <w:proofErr w:type="spellEnd"/>
            <w:r w:rsidR="00230CB5">
              <w:rPr>
                <w:sz w:val="28"/>
                <w:szCs w:val="28"/>
              </w:rPr>
              <w:t xml:space="preserve"> сельсовет</w:t>
            </w:r>
          </w:p>
        </w:tc>
      </w:tr>
      <w:tr w:rsidR="005255DB" w:rsidTr="00AE0E33">
        <w:trPr>
          <w:cantSplit/>
          <w:trHeight w:val="143"/>
        </w:trPr>
        <w:tc>
          <w:tcPr>
            <w:tcW w:w="646" w:type="dxa"/>
            <w:tcBorders>
              <w:top w:val="single" w:sz="4" w:space="0" w:color="auto"/>
              <w:left w:val="single" w:sz="4" w:space="0" w:color="auto"/>
              <w:bottom w:val="single" w:sz="4" w:space="0" w:color="auto"/>
              <w:right w:val="single" w:sz="4" w:space="0" w:color="auto"/>
            </w:tcBorders>
          </w:tcPr>
          <w:p w:rsidR="005255DB" w:rsidRDefault="005255DB" w:rsidP="005255DB">
            <w:pPr>
              <w:jc w:val="both"/>
              <w:rPr>
                <w:sz w:val="20"/>
              </w:rPr>
            </w:pPr>
            <w:r>
              <w:rPr>
                <w:sz w:val="20"/>
              </w:rPr>
              <w:t>1.7.4</w:t>
            </w:r>
          </w:p>
        </w:tc>
        <w:tc>
          <w:tcPr>
            <w:tcW w:w="4194" w:type="dxa"/>
            <w:tcBorders>
              <w:top w:val="single" w:sz="4" w:space="0" w:color="auto"/>
              <w:left w:val="single" w:sz="4" w:space="0" w:color="auto"/>
              <w:bottom w:val="single" w:sz="4" w:space="0" w:color="auto"/>
              <w:right w:val="single" w:sz="4" w:space="0" w:color="auto"/>
            </w:tcBorders>
          </w:tcPr>
          <w:p w:rsidR="005255DB" w:rsidRDefault="005255DB" w:rsidP="005255DB">
            <w:pPr>
              <w:rPr>
                <w:sz w:val="28"/>
              </w:rPr>
            </w:pPr>
            <w:r>
              <w:rPr>
                <w:sz w:val="28"/>
              </w:rPr>
              <w:t xml:space="preserve">Об утверждение штатной структуры сельского поселения </w:t>
            </w:r>
            <w:proofErr w:type="spellStart"/>
            <w:r>
              <w:rPr>
                <w:sz w:val="28"/>
              </w:rPr>
              <w:t>Кашкинский</w:t>
            </w:r>
            <w:proofErr w:type="spellEnd"/>
            <w:r>
              <w:rPr>
                <w:sz w:val="28"/>
              </w:rPr>
              <w:t xml:space="preserve"> сельсовет на 2016 год</w:t>
            </w:r>
          </w:p>
        </w:tc>
        <w:tc>
          <w:tcPr>
            <w:tcW w:w="1384" w:type="dxa"/>
            <w:tcBorders>
              <w:top w:val="single" w:sz="4" w:space="0" w:color="auto"/>
              <w:left w:val="single" w:sz="4" w:space="0" w:color="auto"/>
              <w:bottom w:val="single" w:sz="4" w:space="0" w:color="auto"/>
              <w:right w:val="single" w:sz="4" w:space="0" w:color="auto"/>
            </w:tcBorders>
          </w:tcPr>
          <w:p w:rsidR="005255DB" w:rsidRDefault="005255DB" w:rsidP="00AE0E33">
            <w:pPr>
              <w:rPr>
                <w:sz w:val="28"/>
              </w:rPr>
            </w:pPr>
            <w:r>
              <w:rPr>
                <w:sz w:val="28"/>
              </w:rPr>
              <w:t>декабрь</w:t>
            </w:r>
          </w:p>
        </w:tc>
        <w:tc>
          <w:tcPr>
            <w:tcW w:w="2003" w:type="dxa"/>
            <w:gridSpan w:val="2"/>
            <w:tcBorders>
              <w:top w:val="single" w:sz="4" w:space="0" w:color="auto"/>
              <w:left w:val="single" w:sz="4" w:space="0" w:color="auto"/>
              <w:bottom w:val="single" w:sz="4" w:space="0" w:color="auto"/>
              <w:right w:val="single" w:sz="4" w:space="0" w:color="auto"/>
            </w:tcBorders>
          </w:tcPr>
          <w:p w:rsidR="005255DB" w:rsidRDefault="005255DB" w:rsidP="00AE0E33">
            <w:pPr>
              <w:jc w:val="center"/>
              <w:rPr>
                <w:sz w:val="28"/>
              </w:rPr>
            </w:pPr>
            <w:r>
              <w:rPr>
                <w:sz w:val="28"/>
              </w:rPr>
              <w:t xml:space="preserve">Гава СП </w:t>
            </w:r>
            <w:proofErr w:type="spellStart"/>
            <w:r>
              <w:rPr>
                <w:sz w:val="28"/>
              </w:rPr>
              <w:t>Кашкинский</w:t>
            </w:r>
            <w:proofErr w:type="spellEnd"/>
            <w:r>
              <w:rPr>
                <w:sz w:val="28"/>
              </w:rPr>
              <w:t xml:space="preserve"> сельсовет</w:t>
            </w:r>
          </w:p>
        </w:tc>
        <w:tc>
          <w:tcPr>
            <w:tcW w:w="2453" w:type="dxa"/>
            <w:tcBorders>
              <w:top w:val="single" w:sz="4" w:space="0" w:color="auto"/>
              <w:left w:val="single" w:sz="4" w:space="0" w:color="auto"/>
              <w:bottom w:val="single" w:sz="4" w:space="0" w:color="auto"/>
              <w:right w:val="single" w:sz="4" w:space="0" w:color="auto"/>
            </w:tcBorders>
          </w:tcPr>
          <w:p w:rsidR="005255DB" w:rsidRDefault="005255DB" w:rsidP="005255DB">
            <w:pPr>
              <w:jc w:val="both"/>
              <w:rPr>
                <w:sz w:val="28"/>
                <w:szCs w:val="28"/>
              </w:rPr>
            </w:pPr>
            <w:r>
              <w:rPr>
                <w:sz w:val="28"/>
                <w:szCs w:val="28"/>
              </w:rPr>
              <w:t>Постоянные комиссии</w:t>
            </w:r>
          </w:p>
        </w:tc>
      </w:tr>
      <w:tr w:rsidR="00230CB5" w:rsidTr="00AE0E33">
        <w:trPr>
          <w:cantSplit/>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5255DB" w:rsidP="00AE0E33">
            <w:pPr>
              <w:jc w:val="both"/>
              <w:rPr>
                <w:sz w:val="20"/>
              </w:rPr>
            </w:pPr>
            <w:r>
              <w:rPr>
                <w:sz w:val="20"/>
              </w:rPr>
              <w:t>1.7.5</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rPr>
                <w:b/>
                <w:sz w:val="28"/>
                <w:szCs w:val="24"/>
              </w:rPr>
            </w:pPr>
            <w:r>
              <w:rPr>
                <w:sz w:val="28"/>
              </w:rPr>
              <w:t xml:space="preserve">Утверждение плана работы Совета СП </w:t>
            </w:r>
            <w:proofErr w:type="spellStart"/>
            <w:r>
              <w:rPr>
                <w:sz w:val="28"/>
              </w:rPr>
              <w:t>Кашкинский</w:t>
            </w:r>
            <w:proofErr w:type="spellEnd"/>
            <w:r>
              <w:rPr>
                <w:sz w:val="28"/>
              </w:rPr>
              <w:t xml:space="preserve"> сельсовет МР </w:t>
            </w:r>
            <w:proofErr w:type="spellStart"/>
            <w:r>
              <w:rPr>
                <w:sz w:val="28"/>
              </w:rPr>
              <w:t>Аскинский</w:t>
            </w:r>
            <w:proofErr w:type="spellEnd"/>
            <w:r>
              <w:rPr>
                <w:sz w:val="28"/>
              </w:rPr>
              <w:t xml:space="preserve"> район на 2016 год</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декабрь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u w:val="single"/>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Постоянные  комиссии</w:t>
            </w:r>
          </w:p>
        </w:tc>
      </w:tr>
      <w:tr w:rsidR="00230CB5" w:rsidTr="00AE0E33">
        <w:trPr>
          <w:cantSplit/>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5255DB" w:rsidP="00AE0E33">
            <w:pPr>
              <w:jc w:val="both"/>
              <w:rPr>
                <w:sz w:val="20"/>
              </w:rPr>
            </w:pPr>
            <w:r>
              <w:rPr>
                <w:sz w:val="20"/>
              </w:rPr>
              <w:t>1.7.6</w:t>
            </w:r>
          </w:p>
        </w:tc>
        <w:tc>
          <w:tcPr>
            <w:tcW w:w="4194" w:type="dxa"/>
            <w:tcBorders>
              <w:top w:val="single" w:sz="4" w:space="0" w:color="auto"/>
              <w:left w:val="single" w:sz="4" w:space="0" w:color="auto"/>
              <w:bottom w:val="single" w:sz="4" w:space="0" w:color="auto"/>
              <w:right w:val="single" w:sz="4" w:space="0" w:color="auto"/>
            </w:tcBorders>
          </w:tcPr>
          <w:p w:rsidR="00230CB5" w:rsidRDefault="00230CB5" w:rsidP="00AE0E33">
            <w:pPr>
              <w:rPr>
                <w:bCs/>
                <w:sz w:val="28"/>
                <w:szCs w:val="28"/>
              </w:rPr>
            </w:pPr>
            <w:r>
              <w:rPr>
                <w:bCs/>
                <w:sz w:val="28"/>
                <w:szCs w:val="28"/>
              </w:rPr>
              <w:t xml:space="preserve">О внесении уточнений в бюджет сельского поселения </w:t>
            </w:r>
            <w:proofErr w:type="spellStart"/>
            <w:r>
              <w:rPr>
                <w:bCs/>
                <w:sz w:val="28"/>
                <w:szCs w:val="28"/>
              </w:rPr>
              <w:t>Кашкинский</w:t>
            </w:r>
            <w:proofErr w:type="spellEnd"/>
            <w:r>
              <w:rPr>
                <w:bCs/>
                <w:sz w:val="28"/>
                <w:szCs w:val="28"/>
              </w:rPr>
              <w:t xml:space="preserve"> сельсовет </w:t>
            </w:r>
          </w:p>
          <w:p w:rsidR="00230CB5" w:rsidRDefault="00230CB5" w:rsidP="00AE0E33">
            <w:pPr>
              <w:rPr>
                <w:bCs/>
                <w:sz w:val="28"/>
                <w:szCs w:val="28"/>
              </w:rPr>
            </w:pPr>
            <w:r>
              <w:rPr>
                <w:bCs/>
                <w:sz w:val="28"/>
                <w:szCs w:val="28"/>
              </w:rPr>
              <w:t>за 4 квартал 2015года</w:t>
            </w:r>
          </w:p>
        </w:tc>
        <w:tc>
          <w:tcPr>
            <w:tcW w:w="1384" w:type="dxa"/>
            <w:tcBorders>
              <w:top w:val="single" w:sz="4" w:space="0" w:color="auto"/>
              <w:left w:val="single" w:sz="4" w:space="0" w:color="auto"/>
              <w:bottom w:val="single" w:sz="4" w:space="0" w:color="auto"/>
              <w:right w:val="single" w:sz="4" w:space="0" w:color="auto"/>
            </w:tcBorders>
          </w:tcPr>
          <w:p w:rsidR="00230CB5" w:rsidRDefault="00230CB5" w:rsidP="00AE0E33">
            <w:pPr>
              <w:pStyle w:val="5"/>
              <w:rPr>
                <w:b w:val="0"/>
                <w:i w:val="0"/>
                <w:sz w:val="28"/>
                <w:szCs w:val="28"/>
              </w:rPr>
            </w:pPr>
            <w:r>
              <w:rPr>
                <w:b w:val="0"/>
                <w:i w:val="0"/>
                <w:sz w:val="28"/>
              </w:rPr>
              <w:t>декабрь</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Глава СП </w:t>
            </w:r>
            <w:proofErr w:type="spellStart"/>
            <w:r>
              <w:rPr>
                <w:sz w:val="28"/>
              </w:rPr>
              <w:t>Кашкинский</w:t>
            </w:r>
            <w:proofErr w:type="spellEnd"/>
            <w:r>
              <w:rPr>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Постоянная комиссия Совета по бюджету, налогам и вопросам собственности</w:t>
            </w:r>
          </w:p>
        </w:tc>
      </w:tr>
      <w:tr w:rsidR="00230CB5" w:rsidTr="00AE0E33">
        <w:trPr>
          <w:cantSplit/>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p>
        </w:tc>
        <w:tc>
          <w:tcPr>
            <w:tcW w:w="10034" w:type="dxa"/>
            <w:gridSpan w:val="5"/>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u w:val="single"/>
              </w:rPr>
            </w:pPr>
          </w:p>
          <w:p w:rsidR="00230CB5" w:rsidRDefault="00230CB5" w:rsidP="00AE0E33">
            <w:pPr>
              <w:jc w:val="center"/>
              <w:rPr>
                <w:b/>
                <w:sz w:val="28"/>
                <w:u w:val="single"/>
              </w:rPr>
            </w:pPr>
            <w:r>
              <w:rPr>
                <w:b/>
                <w:sz w:val="28"/>
                <w:u w:val="single"/>
                <w:lang w:val="en-US"/>
              </w:rPr>
              <w:t>II</w:t>
            </w:r>
            <w:r>
              <w:rPr>
                <w:b/>
                <w:sz w:val="28"/>
                <w:u w:val="single"/>
              </w:rPr>
              <w:t>.Вопросы. вносимые на заседание Совета</w:t>
            </w:r>
          </w:p>
          <w:p w:rsidR="00230CB5" w:rsidRDefault="00230CB5" w:rsidP="00AE0E33">
            <w:pPr>
              <w:jc w:val="center"/>
              <w:rPr>
                <w:b/>
                <w:sz w:val="28"/>
                <w:szCs w:val="24"/>
                <w:u w:val="single"/>
              </w:rPr>
            </w:pPr>
          </w:p>
        </w:tc>
      </w:tr>
      <w:tr w:rsidR="00230CB5" w:rsidTr="00AE0E33">
        <w:trPr>
          <w:cantSplit/>
          <w:trHeight w:val="934"/>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lastRenderedPageBreak/>
              <w:t>2.1</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Предварительное рассмотрение вопросов, проектов решений Совета, вынесенных на заседания Совета </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pStyle w:val="5"/>
              <w:rPr>
                <w:b w:val="0"/>
                <w:i w:val="0"/>
              </w:rPr>
            </w:pPr>
            <w:r>
              <w:rPr>
                <w:b w:val="0"/>
                <w:i w:val="0"/>
                <w:sz w:val="28"/>
              </w:rPr>
              <w:t xml:space="preserve">Глава СП </w:t>
            </w:r>
            <w:proofErr w:type="spellStart"/>
            <w:r>
              <w:rPr>
                <w:b w:val="0"/>
                <w:i w:val="0"/>
                <w:sz w:val="28"/>
              </w:rPr>
              <w:t>Кашкинский</w:t>
            </w:r>
            <w:proofErr w:type="spellEnd"/>
            <w:r>
              <w:rPr>
                <w:b w:val="0"/>
                <w:i w:val="0"/>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Председатели постоянных комиссий</w:t>
            </w:r>
          </w:p>
        </w:tc>
      </w:tr>
      <w:tr w:rsidR="00230CB5" w:rsidTr="00AE0E33">
        <w:trPr>
          <w:cantSplit/>
          <w:trHeight w:val="835"/>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2.2.</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Определение повестки дня заседаний Совета</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pStyle w:val="5"/>
              <w:rPr>
                <w:b w:val="0"/>
                <w:i w:val="0"/>
              </w:rPr>
            </w:pPr>
            <w:r>
              <w:rPr>
                <w:b w:val="0"/>
                <w:i w:val="0"/>
                <w:sz w:val="28"/>
              </w:rPr>
              <w:t xml:space="preserve">Глава СП </w:t>
            </w:r>
            <w:proofErr w:type="spellStart"/>
            <w:r>
              <w:rPr>
                <w:b w:val="0"/>
                <w:i w:val="0"/>
                <w:sz w:val="28"/>
              </w:rPr>
              <w:t>Кашкинский</w:t>
            </w:r>
            <w:proofErr w:type="spellEnd"/>
            <w:r>
              <w:rPr>
                <w:b w:val="0"/>
                <w:i w:val="0"/>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Председатели постоянных комиссий</w:t>
            </w:r>
          </w:p>
        </w:tc>
      </w:tr>
      <w:tr w:rsidR="00230CB5" w:rsidTr="00AE0E33">
        <w:trPr>
          <w:cantSplit/>
          <w:trHeight w:val="1014"/>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2.3.</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Подготовка заключений по проектам решений Совета</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pStyle w:val="5"/>
              <w:rPr>
                <w:b w:val="0"/>
                <w:i w:val="0"/>
              </w:rPr>
            </w:pPr>
            <w:r>
              <w:rPr>
                <w:b w:val="0"/>
                <w:i w:val="0"/>
                <w:sz w:val="28"/>
              </w:rPr>
              <w:t xml:space="preserve">Глава СП </w:t>
            </w:r>
            <w:proofErr w:type="spellStart"/>
            <w:r>
              <w:rPr>
                <w:b w:val="0"/>
                <w:i w:val="0"/>
                <w:sz w:val="28"/>
              </w:rPr>
              <w:t>Кашкинский</w:t>
            </w:r>
            <w:proofErr w:type="spellEnd"/>
            <w:r>
              <w:rPr>
                <w:b w:val="0"/>
                <w:i w:val="0"/>
                <w:sz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Постоянные комиссии Совета</w:t>
            </w:r>
          </w:p>
        </w:tc>
      </w:tr>
      <w:tr w:rsidR="00230CB5" w:rsidTr="00AE0E33">
        <w:trPr>
          <w:cantSplit/>
          <w:trHeight w:val="1212"/>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2.4 </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Решение  кадровых вопросов</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pStyle w:val="5"/>
              <w:rPr>
                <w:b w:val="0"/>
                <w:i w:val="0"/>
              </w:rPr>
            </w:pPr>
            <w:r>
              <w:rPr>
                <w:b w:val="0"/>
                <w:i w:val="0"/>
                <w:sz w:val="28"/>
              </w:rPr>
              <w:t xml:space="preserve">Глава СП </w:t>
            </w:r>
            <w:proofErr w:type="spellStart"/>
            <w:r>
              <w:rPr>
                <w:b w:val="0"/>
                <w:i w:val="0"/>
                <w:sz w:val="28"/>
              </w:rPr>
              <w:t>Кашкинский</w:t>
            </w:r>
            <w:proofErr w:type="spellEnd"/>
            <w:r>
              <w:rPr>
                <w:b w:val="0"/>
                <w:i w:val="0"/>
                <w:sz w:val="28"/>
              </w:rPr>
              <w:t xml:space="preserve"> сельсовет</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Председатели постоянных комиссий</w:t>
            </w:r>
          </w:p>
        </w:tc>
      </w:tr>
      <w:tr w:rsidR="00230CB5" w:rsidTr="00AE0E33">
        <w:trPr>
          <w:trHeight w:val="1154"/>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2.5.</w:t>
            </w:r>
          </w:p>
          <w:p w:rsidR="00230CB5" w:rsidRDefault="00230CB5" w:rsidP="00AE0E33">
            <w:pPr>
              <w:jc w:val="both"/>
              <w:rPr>
                <w:sz w:val="28"/>
              </w:rPr>
            </w:pPr>
            <w:r>
              <w:rPr>
                <w:sz w:val="28"/>
              </w:rPr>
              <w:t>2.6.</w:t>
            </w:r>
          </w:p>
          <w:p w:rsidR="00230CB5" w:rsidRDefault="00230CB5" w:rsidP="00AE0E33">
            <w:pPr>
              <w:jc w:val="both"/>
              <w:rPr>
                <w:sz w:val="28"/>
              </w:rPr>
            </w:pPr>
          </w:p>
          <w:p w:rsidR="00230CB5" w:rsidRDefault="00230CB5" w:rsidP="00AE0E33">
            <w:pPr>
              <w:jc w:val="both"/>
              <w:rPr>
                <w:sz w:val="28"/>
              </w:rPr>
            </w:pPr>
          </w:p>
          <w:p w:rsidR="00230CB5" w:rsidRDefault="00230CB5" w:rsidP="00AE0E33">
            <w:pPr>
              <w:jc w:val="both"/>
              <w:rPr>
                <w:sz w:val="28"/>
                <w:szCs w:val="24"/>
              </w:rPr>
            </w:pP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Иные вопросы:</w:t>
            </w:r>
          </w:p>
          <w:p w:rsidR="00230CB5" w:rsidRDefault="00230CB5" w:rsidP="00AE0E33">
            <w:pPr>
              <w:rPr>
                <w:sz w:val="28"/>
                <w:szCs w:val="24"/>
              </w:rPr>
            </w:pPr>
            <w:r>
              <w:rPr>
                <w:sz w:val="28"/>
              </w:rPr>
              <w:t xml:space="preserve">О плане работы Совета СП </w:t>
            </w:r>
            <w:proofErr w:type="spellStart"/>
            <w:r>
              <w:rPr>
                <w:sz w:val="28"/>
              </w:rPr>
              <w:t>Кашкинский</w:t>
            </w:r>
            <w:proofErr w:type="spellEnd"/>
            <w:r>
              <w:rPr>
                <w:sz w:val="28"/>
              </w:rPr>
              <w:t xml:space="preserve"> сельсовет </w:t>
            </w:r>
          </w:p>
        </w:tc>
        <w:tc>
          <w:tcPr>
            <w:tcW w:w="2003"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szCs w:val="28"/>
              </w:rPr>
              <w:t xml:space="preserve">Глава СП </w:t>
            </w:r>
            <w:proofErr w:type="spellStart"/>
            <w:r>
              <w:rPr>
                <w:sz w:val="28"/>
                <w:szCs w:val="28"/>
              </w:rPr>
              <w:t>Кашкинский</w:t>
            </w:r>
            <w:proofErr w:type="spellEnd"/>
            <w:r>
              <w:rPr>
                <w:sz w:val="28"/>
                <w:szCs w:val="28"/>
              </w:rPr>
              <w:t xml:space="preserve"> сельсовет </w:t>
            </w:r>
          </w:p>
        </w:tc>
        <w:tc>
          <w:tcPr>
            <w:tcW w:w="2453"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Председатели постоянных комиссий</w:t>
            </w:r>
          </w:p>
        </w:tc>
      </w:tr>
      <w:tr w:rsidR="00230CB5" w:rsidTr="00AE0E33">
        <w:trPr>
          <w:cantSplit/>
          <w:trHeight w:val="70"/>
        </w:trPr>
        <w:tc>
          <w:tcPr>
            <w:tcW w:w="10680" w:type="dxa"/>
            <w:gridSpan w:val="6"/>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u w:val="single"/>
              </w:rPr>
            </w:pPr>
          </w:p>
          <w:p w:rsidR="00230CB5" w:rsidRDefault="00230CB5" w:rsidP="00AE0E33">
            <w:pPr>
              <w:jc w:val="center"/>
              <w:rPr>
                <w:sz w:val="28"/>
                <w:szCs w:val="24"/>
                <w:u w:val="single"/>
              </w:rPr>
            </w:pPr>
            <w:r>
              <w:rPr>
                <w:b/>
                <w:sz w:val="28"/>
                <w:u w:val="single"/>
                <w:lang w:val="en-US"/>
              </w:rPr>
              <w:t>III</w:t>
            </w:r>
            <w:r>
              <w:rPr>
                <w:b/>
                <w:sz w:val="28"/>
                <w:u w:val="single"/>
              </w:rPr>
              <w:t>.  КООРДИНАЦИЯ  ДЕЯТЕЛЬНОСТИ ПОСТОЯННЫХ  КОМИССИЙ</w:t>
            </w: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3.1.  </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Подготовка заключений комиссий по проектам решений Совета, докладов и содокладов комиссий    </w:t>
            </w: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 В </w:t>
            </w:r>
            <w:proofErr w:type="spellStart"/>
            <w:r>
              <w:rPr>
                <w:sz w:val="28"/>
              </w:rPr>
              <w:t>соответ</w:t>
            </w:r>
            <w:proofErr w:type="spellEnd"/>
            <w:r>
              <w:rPr>
                <w:sz w:val="28"/>
              </w:rPr>
              <w:t>. с планом работы</w:t>
            </w:r>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Председатели постоянных комиссий</w:t>
            </w:r>
          </w:p>
          <w:p w:rsidR="00230CB5" w:rsidRDefault="00230CB5" w:rsidP="00AE0E33">
            <w:pPr>
              <w:jc w:val="both"/>
              <w:rPr>
                <w:sz w:val="28"/>
                <w:szCs w:val="24"/>
              </w:rPr>
            </w:pPr>
          </w:p>
        </w:tc>
      </w:tr>
      <w:tr w:rsidR="00230CB5" w:rsidTr="00AE0E33">
        <w:trPr>
          <w:trHeight w:val="1269"/>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3.2.</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4"/>
                <w:szCs w:val="24"/>
              </w:rPr>
            </w:pPr>
            <w:r>
              <w:rPr>
                <w:sz w:val="28"/>
              </w:rPr>
              <w:t>Заслушивание отчетов членов постоянных комиссий  на заседаниях Совета</w:t>
            </w: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 xml:space="preserve">в </w:t>
            </w:r>
            <w:proofErr w:type="spellStart"/>
            <w:r>
              <w:rPr>
                <w:sz w:val="28"/>
              </w:rPr>
              <w:t>соответ</w:t>
            </w:r>
            <w:proofErr w:type="spellEnd"/>
            <w:r>
              <w:rPr>
                <w:sz w:val="28"/>
              </w:rPr>
              <w:t>. с планом работы</w:t>
            </w:r>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Председатели </w:t>
            </w:r>
          </w:p>
          <w:p w:rsidR="00230CB5" w:rsidRDefault="00230CB5" w:rsidP="00AE0E33">
            <w:pPr>
              <w:jc w:val="both"/>
              <w:rPr>
                <w:sz w:val="28"/>
              </w:rPr>
            </w:pPr>
            <w:r>
              <w:rPr>
                <w:sz w:val="28"/>
              </w:rPr>
              <w:t>постоянных комиссий Совета</w:t>
            </w:r>
          </w:p>
          <w:p w:rsidR="00230CB5" w:rsidRDefault="00230CB5" w:rsidP="00AE0E33">
            <w:pPr>
              <w:jc w:val="both"/>
              <w:rPr>
                <w:sz w:val="28"/>
                <w:szCs w:val="24"/>
              </w:rPr>
            </w:pP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3.3.</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Проведение рейдов, проверок по изучению состояния дел на местах </w:t>
            </w: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Постоянно</w:t>
            </w:r>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Председатели постоянных  комиссий Совета</w:t>
            </w:r>
          </w:p>
        </w:tc>
      </w:tr>
      <w:tr w:rsidR="00230CB5" w:rsidTr="00AE0E33">
        <w:trPr>
          <w:trHeight w:val="143"/>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3.4.</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proofErr w:type="gramStart"/>
            <w:r>
              <w:rPr>
                <w:sz w:val="28"/>
              </w:rPr>
              <w:t>Контроль  за</w:t>
            </w:r>
            <w:proofErr w:type="gramEnd"/>
            <w:r>
              <w:rPr>
                <w:sz w:val="28"/>
              </w:rPr>
              <w:t xml:space="preserve">  исполнением  решений Совета, критических  замечаний, предложений  избирателей, депутатов, высказанных  на  заседаниях,  собраниях  граждан  </w:t>
            </w: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Систематически</w:t>
            </w:r>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Председатели</w:t>
            </w:r>
          </w:p>
          <w:p w:rsidR="00230CB5" w:rsidRDefault="00230CB5" w:rsidP="00AE0E33">
            <w:pPr>
              <w:jc w:val="both"/>
              <w:rPr>
                <w:sz w:val="28"/>
                <w:szCs w:val="24"/>
              </w:rPr>
            </w:pPr>
            <w:r>
              <w:rPr>
                <w:sz w:val="28"/>
              </w:rPr>
              <w:t>постоянных  комиссий Совета</w:t>
            </w:r>
          </w:p>
        </w:tc>
      </w:tr>
      <w:tr w:rsidR="00230CB5" w:rsidTr="00AE0E33">
        <w:trPr>
          <w:trHeight w:val="89"/>
        </w:trPr>
        <w:tc>
          <w:tcPr>
            <w:tcW w:w="10680" w:type="dxa"/>
            <w:gridSpan w:val="6"/>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u w:val="single"/>
              </w:rPr>
            </w:pPr>
          </w:p>
          <w:p w:rsidR="00230CB5" w:rsidRDefault="00230CB5" w:rsidP="00AE0E33">
            <w:pPr>
              <w:jc w:val="center"/>
              <w:rPr>
                <w:sz w:val="28"/>
                <w:szCs w:val="24"/>
              </w:rPr>
            </w:pPr>
            <w:r>
              <w:rPr>
                <w:b/>
                <w:sz w:val="28"/>
                <w:u w:val="single"/>
                <w:lang w:val="en-US"/>
              </w:rPr>
              <w:t>IV</w:t>
            </w:r>
            <w:r>
              <w:rPr>
                <w:b/>
                <w:sz w:val="28"/>
                <w:u w:val="single"/>
              </w:rPr>
              <w:t>. ВОПРОСЫ, ВЫНОСИМЫЕ НА ПУБЛИЧНЫЕ СЛУШАНИЯ</w:t>
            </w:r>
          </w:p>
        </w:tc>
      </w:tr>
      <w:tr w:rsidR="00230CB5" w:rsidTr="00AE0E33">
        <w:trPr>
          <w:trHeight w:val="89"/>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4.1.</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Исполнение бюджета СП </w:t>
            </w:r>
            <w:proofErr w:type="spellStart"/>
            <w:r>
              <w:rPr>
                <w:sz w:val="28"/>
              </w:rPr>
              <w:t>Кашкинский</w:t>
            </w:r>
            <w:proofErr w:type="spellEnd"/>
            <w:r>
              <w:rPr>
                <w:sz w:val="28"/>
              </w:rPr>
              <w:t xml:space="preserve"> сельсовет МР </w:t>
            </w:r>
            <w:proofErr w:type="spellStart"/>
            <w:r>
              <w:rPr>
                <w:sz w:val="28"/>
              </w:rPr>
              <w:t>Аскинский</w:t>
            </w:r>
            <w:proofErr w:type="spellEnd"/>
            <w:r>
              <w:rPr>
                <w:sz w:val="28"/>
              </w:rPr>
              <w:t xml:space="preserve"> район РБ за 2014 год и на плановый период 2015 и 2016годов</w:t>
            </w: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4"/>
              </w:rPr>
            </w:pPr>
            <w:r>
              <w:rPr>
                <w:sz w:val="28"/>
              </w:rPr>
              <w:t>май</w:t>
            </w:r>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глав</w:t>
            </w:r>
            <w:r w:rsidR="005255DB">
              <w:rPr>
                <w:sz w:val="28"/>
              </w:rPr>
              <w:t>а</w:t>
            </w:r>
            <w:r>
              <w:rPr>
                <w:sz w:val="28"/>
              </w:rPr>
              <w:t xml:space="preserve"> СП, Председатель</w:t>
            </w:r>
          </w:p>
          <w:p w:rsidR="00230CB5" w:rsidRDefault="00230CB5" w:rsidP="00AE0E33">
            <w:pPr>
              <w:rPr>
                <w:sz w:val="28"/>
                <w:szCs w:val="24"/>
              </w:rPr>
            </w:pPr>
            <w:r>
              <w:rPr>
                <w:sz w:val="28"/>
              </w:rPr>
              <w:t>комиссии по подготовке публичных слушаний</w:t>
            </w:r>
          </w:p>
        </w:tc>
      </w:tr>
      <w:tr w:rsidR="00230CB5" w:rsidTr="00AE0E33">
        <w:trPr>
          <w:trHeight w:val="89"/>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lastRenderedPageBreak/>
              <w:t>4.2</w:t>
            </w:r>
          </w:p>
          <w:p w:rsidR="00230CB5" w:rsidRDefault="00230CB5" w:rsidP="00AE0E33">
            <w:pPr>
              <w:jc w:val="center"/>
              <w:rPr>
                <w:b/>
                <w:sz w:val="28"/>
                <w:u w:val="single"/>
              </w:rPr>
            </w:pPr>
          </w:p>
          <w:p w:rsidR="00230CB5" w:rsidRDefault="00230CB5" w:rsidP="00AE0E33">
            <w:pPr>
              <w:jc w:val="center"/>
              <w:rPr>
                <w:b/>
                <w:sz w:val="28"/>
                <w:szCs w:val="24"/>
                <w:u w:val="single"/>
              </w:rPr>
            </w:pP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b/>
                <w:sz w:val="28"/>
                <w:szCs w:val="24"/>
                <w:u w:val="single"/>
              </w:rPr>
            </w:pPr>
            <w:r>
              <w:rPr>
                <w:sz w:val="28"/>
              </w:rPr>
              <w:t xml:space="preserve">О проекте бюджета СП </w:t>
            </w:r>
            <w:proofErr w:type="spellStart"/>
            <w:r>
              <w:rPr>
                <w:sz w:val="28"/>
              </w:rPr>
              <w:t>Кашкинский</w:t>
            </w:r>
            <w:proofErr w:type="spellEnd"/>
            <w:r>
              <w:rPr>
                <w:sz w:val="28"/>
              </w:rPr>
              <w:t xml:space="preserve"> сельсовет муниципального района </w:t>
            </w:r>
            <w:proofErr w:type="spellStart"/>
            <w:r>
              <w:rPr>
                <w:sz w:val="28"/>
              </w:rPr>
              <w:t>Аскинский</w:t>
            </w:r>
            <w:proofErr w:type="spellEnd"/>
            <w:r>
              <w:rPr>
                <w:sz w:val="28"/>
              </w:rPr>
              <w:t xml:space="preserve"> район РБ на 2016 год и на плановый период 2017 и 2018 годов</w:t>
            </w: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4"/>
              </w:rPr>
            </w:pPr>
            <w:r>
              <w:rPr>
                <w:sz w:val="28"/>
              </w:rPr>
              <w:t>ноябрь</w:t>
            </w:r>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глав</w:t>
            </w:r>
            <w:r w:rsidR="005255DB">
              <w:rPr>
                <w:sz w:val="28"/>
              </w:rPr>
              <w:t>а</w:t>
            </w:r>
            <w:r>
              <w:rPr>
                <w:sz w:val="28"/>
              </w:rPr>
              <w:t xml:space="preserve"> СП,</w:t>
            </w:r>
          </w:p>
          <w:p w:rsidR="00230CB5" w:rsidRDefault="00230CB5" w:rsidP="00AE0E33">
            <w:pPr>
              <w:rPr>
                <w:sz w:val="28"/>
              </w:rPr>
            </w:pPr>
            <w:r>
              <w:rPr>
                <w:sz w:val="28"/>
              </w:rPr>
              <w:t>Председатель</w:t>
            </w:r>
          </w:p>
          <w:p w:rsidR="00230CB5" w:rsidRDefault="00230CB5" w:rsidP="00AE0E33">
            <w:pPr>
              <w:rPr>
                <w:b/>
                <w:sz w:val="28"/>
                <w:szCs w:val="24"/>
                <w:u w:val="single"/>
              </w:rPr>
            </w:pPr>
            <w:r>
              <w:rPr>
                <w:sz w:val="28"/>
              </w:rPr>
              <w:t>комиссии по подготовке публичных слушаний</w:t>
            </w:r>
          </w:p>
        </w:tc>
      </w:tr>
      <w:tr w:rsidR="00230CB5" w:rsidTr="00AE0E33">
        <w:trPr>
          <w:trHeight w:val="89"/>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4.3</w:t>
            </w:r>
          </w:p>
        </w:tc>
        <w:tc>
          <w:tcPr>
            <w:tcW w:w="5578" w:type="dxa"/>
            <w:gridSpan w:val="2"/>
            <w:tcBorders>
              <w:top w:val="single" w:sz="4" w:space="0" w:color="auto"/>
              <w:left w:val="single" w:sz="4" w:space="0" w:color="auto"/>
              <w:bottom w:val="single" w:sz="4" w:space="0" w:color="auto"/>
              <w:right w:val="single" w:sz="4" w:space="0" w:color="auto"/>
            </w:tcBorders>
          </w:tcPr>
          <w:p w:rsidR="00230CB5" w:rsidRPr="005255DB" w:rsidRDefault="00230CB5" w:rsidP="00AE0E33">
            <w:pPr>
              <w:jc w:val="both"/>
              <w:rPr>
                <w:sz w:val="28"/>
                <w:szCs w:val="24"/>
              </w:rPr>
            </w:pPr>
            <w:r w:rsidRPr="005255DB">
              <w:rPr>
                <w:sz w:val="28"/>
              </w:rPr>
              <w:t xml:space="preserve">О проекте Прогноза социально-экономического развития СП </w:t>
            </w:r>
            <w:proofErr w:type="spellStart"/>
            <w:r w:rsidRPr="005255DB">
              <w:rPr>
                <w:sz w:val="28"/>
              </w:rPr>
              <w:t>Кашкинский</w:t>
            </w:r>
            <w:proofErr w:type="spellEnd"/>
            <w:r w:rsidRPr="005255DB">
              <w:rPr>
                <w:sz w:val="28"/>
              </w:rPr>
              <w:t xml:space="preserve"> сельсовет МР </w:t>
            </w:r>
            <w:proofErr w:type="spellStart"/>
            <w:r w:rsidRPr="005255DB">
              <w:rPr>
                <w:sz w:val="28"/>
              </w:rPr>
              <w:t>Аскинский</w:t>
            </w:r>
            <w:proofErr w:type="spellEnd"/>
            <w:r w:rsidRPr="005255DB">
              <w:rPr>
                <w:sz w:val="28"/>
              </w:rPr>
              <w:t xml:space="preserve"> район на 2016 год и период до 2018 года</w:t>
            </w: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4"/>
              </w:rPr>
            </w:pPr>
            <w:r>
              <w:rPr>
                <w:sz w:val="28"/>
              </w:rPr>
              <w:t>ноябрь</w:t>
            </w:r>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4"/>
              </w:rPr>
            </w:pPr>
            <w:r>
              <w:rPr>
                <w:sz w:val="28"/>
              </w:rPr>
              <w:t>глав</w:t>
            </w:r>
            <w:r w:rsidR="005255DB">
              <w:rPr>
                <w:sz w:val="28"/>
              </w:rPr>
              <w:t>а</w:t>
            </w:r>
            <w:r>
              <w:rPr>
                <w:sz w:val="28"/>
              </w:rPr>
              <w:t xml:space="preserve"> СП</w:t>
            </w:r>
          </w:p>
          <w:p w:rsidR="00230CB5" w:rsidRDefault="00230CB5" w:rsidP="00AE0E33">
            <w:pPr>
              <w:rPr>
                <w:sz w:val="28"/>
              </w:rPr>
            </w:pPr>
            <w:proofErr w:type="spellStart"/>
            <w:r>
              <w:rPr>
                <w:sz w:val="28"/>
              </w:rPr>
              <w:t>Кашкинский</w:t>
            </w:r>
            <w:proofErr w:type="spellEnd"/>
            <w:r>
              <w:rPr>
                <w:sz w:val="28"/>
              </w:rPr>
              <w:t xml:space="preserve"> сельсовет,</w:t>
            </w:r>
          </w:p>
          <w:p w:rsidR="00230CB5" w:rsidRDefault="00230CB5" w:rsidP="00AE0E33">
            <w:pPr>
              <w:rPr>
                <w:sz w:val="28"/>
              </w:rPr>
            </w:pPr>
            <w:r>
              <w:rPr>
                <w:sz w:val="28"/>
              </w:rPr>
              <w:t>Председатель</w:t>
            </w:r>
          </w:p>
          <w:p w:rsidR="00230CB5" w:rsidRDefault="00230CB5" w:rsidP="00AE0E33">
            <w:pPr>
              <w:rPr>
                <w:b/>
                <w:sz w:val="28"/>
                <w:szCs w:val="24"/>
                <w:u w:val="single"/>
              </w:rPr>
            </w:pPr>
            <w:r>
              <w:rPr>
                <w:sz w:val="28"/>
              </w:rPr>
              <w:t>комиссии по подготовке публичных слушаний</w:t>
            </w:r>
          </w:p>
        </w:tc>
      </w:tr>
      <w:tr w:rsidR="00230CB5" w:rsidTr="00AE0E33">
        <w:trPr>
          <w:trHeight w:val="89"/>
        </w:trPr>
        <w:tc>
          <w:tcPr>
            <w:tcW w:w="10680" w:type="dxa"/>
            <w:gridSpan w:val="6"/>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u w:val="single"/>
              </w:rPr>
            </w:pPr>
          </w:p>
          <w:p w:rsidR="00230CB5" w:rsidRDefault="00230CB5" w:rsidP="00AE0E33">
            <w:pPr>
              <w:jc w:val="center"/>
              <w:rPr>
                <w:sz w:val="28"/>
                <w:szCs w:val="24"/>
              </w:rPr>
            </w:pPr>
            <w:r>
              <w:rPr>
                <w:b/>
                <w:sz w:val="28"/>
                <w:u w:val="single"/>
                <w:lang w:val="en-US"/>
              </w:rPr>
              <w:t>V</w:t>
            </w:r>
            <w:r>
              <w:rPr>
                <w:b/>
                <w:sz w:val="28"/>
                <w:u w:val="single"/>
              </w:rPr>
              <w:t>. РАБОТА ДЕПУТАТОВ В ОКРУГАХ</w:t>
            </w:r>
          </w:p>
        </w:tc>
      </w:tr>
      <w:tr w:rsidR="00230CB5" w:rsidTr="00AE0E33">
        <w:trPr>
          <w:trHeight w:val="89"/>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5.1.</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Отчеты  депутатов  перед  избирателями</w:t>
            </w: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 2 раза</w:t>
            </w:r>
          </w:p>
          <w:p w:rsidR="00230CB5" w:rsidRDefault="00230CB5" w:rsidP="00AE0E33">
            <w:pPr>
              <w:jc w:val="both"/>
              <w:rPr>
                <w:sz w:val="28"/>
                <w:szCs w:val="24"/>
              </w:rPr>
            </w:pPr>
            <w:r>
              <w:rPr>
                <w:sz w:val="28"/>
              </w:rPr>
              <w:t xml:space="preserve">  в год</w:t>
            </w:r>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Депутаты  всех  уровней, постоянные комиссии</w:t>
            </w:r>
          </w:p>
        </w:tc>
      </w:tr>
      <w:tr w:rsidR="00230CB5" w:rsidTr="00AE0E33">
        <w:trPr>
          <w:trHeight w:val="89"/>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5.2.</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Организация  и  проведение  приема  граждан</w:t>
            </w: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 по графику</w:t>
            </w:r>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Депутаты  всех  уровней</w:t>
            </w:r>
          </w:p>
          <w:p w:rsidR="00230CB5" w:rsidRDefault="00230CB5" w:rsidP="00AE0E33">
            <w:pPr>
              <w:jc w:val="both"/>
              <w:rPr>
                <w:sz w:val="16"/>
                <w:szCs w:val="24"/>
              </w:rPr>
            </w:pPr>
          </w:p>
        </w:tc>
      </w:tr>
      <w:tr w:rsidR="00230CB5" w:rsidTr="00AE0E33">
        <w:trPr>
          <w:trHeight w:val="89"/>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5.3.</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Заслушивание  сообщений  депутатов о  выполнении  депутатских  обязанностей на заседаниях Совета</w:t>
            </w: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proofErr w:type="spellStart"/>
            <w:r>
              <w:rPr>
                <w:sz w:val="28"/>
              </w:rPr>
              <w:t>Постоян</w:t>
            </w:r>
            <w:proofErr w:type="spellEnd"/>
            <w:r w:rsidR="005255DB">
              <w:rPr>
                <w:sz w:val="28"/>
              </w:rPr>
              <w:t>-</w:t>
            </w:r>
          </w:p>
          <w:p w:rsidR="00230CB5" w:rsidRDefault="00230CB5" w:rsidP="00AE0E33">
            <w:pPr>
              <w:jc w:val="both"/>
              <w:rPr>
                <w:sz w:val="28"/>
                <w:szCs w:val="24"/>
              </w:rPr>
            </w:pPr>
            <w:r>
              <w:rPr>
                <w:sz w:val="28"/>
              </w:rPr>
              <w:t>но</w:t>
            </w:r>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5255DB" w:rsidP="005255DB">
            <w:pPr>
              <w:jc w:val="both"/>
              <w:rPr>
                <w:sz w:val="28"/>
                <w:szCs w:val="24"/>
              </w:rPr>
            </w:pPr>
            <w:r>
              <w:rPr>
                <w:sz w:val="28"/>
              </w:rPr>
              <w:t xml:space="preserve"> </w:t>
            </w:r>
            <w:r w:rsidR="00230CB5">
              <w:rPr>
                <w:sz w:val="28"/>
              </w:rPr>
              <w:t>глав</w:t>
            </w:r>
            <w:r>
              <w:rPr>
                <w:sz w:val="28"/>
              </w:rPr>
              <w:t>а</w:t>
            </w:r>
            <w:r w:rsidR="00230CB5">
              <w:rPr>
                <w:sz w:val="28"/>
              </w:rPr>
              <w:t xml:space="preserve"> СП </w:t>
            </w:r>
            <w:proofErr w:type="spellStart"/>
            <w:r w:rsidR="00230CB5">
              <w:rPr>
                <w:sz w:val="28"/>
              </w:rPr>
              <w:t>Кашкинский</w:t>
            </w:r>
            <w:proofErr w:type="spellEnd"/>
            <w:r w:rsidR="00230CB5">
              <w:rPr>
                <w:sz w:val="28"/>
              </w:rPr>
              <w:t xml:space="preserve"> сельсовет</w:t>
            </w:r>
          </w:p>
        </w:tc>
      </w:tr>
      <w:tr w:rsidR="00230CB5" w:rsidTr="00AE0E33">
        <w:trPr>
          <w:trHeight w:val="89"/>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5.4.</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Организация помощи  в проведении  приема, встреч и отчетов депутатов перед избирателями и гражданами в трудовых  коллективах, по месту жительства  о выполнении  депутатских  полномочий  </w:t>
            </w:r>
          </w:p>
          <w:p w:rsidR="00230CB5" w:rsidRDefault="00230CB5" w:rsidP="00AE0E33">
            <w:pPr>
              <w:jc w:val="both"/>
              <w:rPr>
                <w:sz w:val="28"/>
                <w:szCs w:val="24"/>
              </w:rPr>
            </w:pP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proofErr w:type="spellStart"/>
            <w:proofErr w:type="gramStart"/>
            <w:r>
              <w:rPr>
                <w:sz w:val="28"/>
              </w:rPr>
              <w:t>Постоян</w:t>
            </w:r>
            <w:r w:rsidR="005255DB">
              <w:rPr>
                <w:sz w:val="28"/>
              </w:rPr>
              <w:t>-</w:t>
            </w:r>
            <w:r>
              <w:rPr>
                <w:sz w:val="28"/>
              </w:rPr>
              <w:t>но</w:t>
            </w:r>
            <w:proofErr w:type="spellEnd"/>
            <w:proofErr w:type="gramEnd"/>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Глава СП </w:t>
            </w:r>
            <w:proofErr w:type="spellStart"/>
            <w:r>
              <w:rPr>
                <w:sz w:val="28"/>
              </w:rPr>
              <w:t>Кашкинский</w:t>
            </w:r>
            <w:proofErr w:type="spellEnd"/>
            <w:r>
              <w:rPr>
                <w:sz w:val="28"/>
              </w:rPr>
              <w:t xml:space="preserve"> сельсовет</w:t>
            </w:r>
          </w:p>
        </w:tc>
      </w:tr>
      <w:tr w:rsidR="00230CB5" w:rsidTr="00AE0E33">
        <w:trPr>
          <w:trHeight w:val="89"/>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5.5.</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Темы для проведения учебы депутатов Совета:</w:t>
            </w:r>
          </w:p>
          <w:p w:rsidR="00230CB5" w:rsidRDefault="00230CB5" w:rsidP="00AE0E33">
            <w:pPr>
              <w:jc w:val="both"/>
              <w:rPr>
                <w:sz w:val="28"/>
              </w:rPr>
            </w:pPr>
            <w:r>
              <w:rPr>
                <w:sz w:val="28"/>
              </w:rPr>
              <w:t>1.О внесенных изменениях</w:t>
            </w:r>
            <w:proofErr w:type="gramStart"/>
            <w:r>
              <w:rPr>
                <w:sz w:val="28"/>
              </w:rPr>
              <w:t xml:space="preserve"> В</w:t>
            </w:r>
            <w:proofErr w:type="gramEnd"/>
            <w:r>
              <w:rPr>
                <w:sz w:val="28"/>
              </w:rPr>
              <w:t xml:space="preserve"> Федеральный закон №131-ФЗ от 06.10.2003 г  « Об общих принципах организации местного самоуправления в Российской Федерации»</w:t>
            </w:r>
          </w:p>
          <w:p w:rsidR="00230CB5" w:rsidRDefault="00230CB5" w:rsidP="00AE0E33">
            <w:pPr>
              <w:jc w:val="both"/>
              <w:rPr>
                <w:sz w:val="28"/>
              </w:rPr>
            </w:pPr>
            <w:r>
              <w:rPr>
                <w:sz w:val="28"/>
              </w:rPr>
              <w:t>2.Вопросы местного значения сельского поселения</w:t>
            </w:r>
          </w:p>
          <w:p w:rsidR="00230CB5" w:rsidRDefault="00230CB5" w:rsidP="00AE0E33">
            <w:pPr>
              <w:jc w:val="both"/>
              <w:rPr>
                <w:sz w:val="28"/>
              </w:rPr>
            </w:pPr>
            <w:r>
              <w:rPr>
                <w:sz w:val="28"/>
              </w:rPr>
              <w:t>3. О регламенте работы Совета</w:t>
            </w:r>
          </w:p>
          <w:p w:rsidR="00230CB5" w:rsidRDefault="00230CB5" w:rsidP="00AE0E33">
            <w:pPr>
              <w:jc w:val="both"/>
              <w:rPr>
                <w:sz w:val="28"/>
              </w:rPr>
            </w:pPr>
            <w:r>
              <w:rPr>
                <w:sz w:val="28"/>
              </w:rPr>
              <w:t>4.О Законе РБ «О муниципальной службе в РБ»</w:t>
            </w:r>
          </w:p>
          <w:p w:rsidR="00230CB5" w:rsidRDefault="00230CB5" w:rsidP="00AE0E33">
            <w:pPr>
              <w:jc w:val="both"/>
              <w:rPr>
                <w:sz w:val="28"/>
              </w:rPr>
            </w:pPr>
            <w:r>
              <w:rPr>
                <w:sz w:val="28"/>
              </w:rPr>
              <w:t>5. Муниципальные правовые акты</w:t>
            </w:r>
          </w:p>
          <w:p w:rsidR="00230CB5" w:rsidRDefault="00230CB5" w:rsidP="00AE0E33">
            <w:pPr>
              <w:jc w:val="both"/>
              <w:rPr>
                <w:sz w:val="28"/>
              </w:rPr>
            </w:pPr>
            <w:r>
              <w:rPr>
                <w:sz w:val="28"/>
              </w:rPr>
              <w:t>6.Полномочия органов местного</w:t>
            </w:r>
          </w:p>
          <w:p w:rsidR="00230CB5" w:rsidRDefault="00230CB5" w:rsidP="00AE0E33">
            <w:pPr>
              <w:jc w:val="both"/>
              <w:rPr>
                <w:sz w:val="28"/>
              </w:rPr>
            </w:pPr>
            <w:r>
              <w:rPr>
                <w:sz w:val="28"/>
              </w:rPr>
              <w:t xml:space="preserve">   самоуправления</w:t>
            </w:r>
          </w:p>
          <w:p w:rsidR="00230CB5" w:rsidRDefault="00230CB5" w:rsidP="00AE0E33">
            <w:pPr>
              <w:jc w:val="both"/>
              <w:rPr>
                <w:sz w:val="28"/>
              </w:rPr>
            </w:pPr>
            <w:r>
              <w:rPr>
                <w:sz w:val="28"/>
              </w:rPr>
              <w:t>7.Регистрация, учет и оформление муниципальных актов</w:t>
            </w:r>
          </w:p>
          <w:p w:rsidR="00230CB5" w:rsidRDefault="00230CB5" w:rsidP="00AE0E33">
            <w:pPr>
              <w:jc w:val="both"/>
              <w:rPr>
                <w:sz w:val="28"/>
              </w:rPr>
            </w:pPr>
            <w:r>
              <w:rPr>
                <w:sz w:val="28"/>
              </w:rPr>
              <w:t xml:space="preserve">8.О формах  работы депутатов Совета с </w:t>
            </w:r>
            <w:r>
              <w:rPr>
                <w:sz w:val="28"/>
              </w:rPr>
              <w:lastRenderedPageBreak/>
              <w:t>избирателями в избирательных округах.</w:t>
            </w:r>
          </w:p>
          <w:p w:rsidR="005255DB" w:rsidRDefault="005255DB" w:rsidP="00AE0E33">
            <w:pPr>
              <w:jc w:val="both"/>
              <w:rPr>
                <w:sz w:val="28"/>
              </w:rPr>
            </w:pPr>
          </w:p>
          <w:p w:rsidR="005255DB" w:rsidRDefault="005255DB" w:rsidP="00AE0E33">
            <w:pPr>
              <w:jc w:val="both"/>
              <w:rPr>
                <w:sz w:val="28"/>
                <w:szCs w:val="24"/>
              </w:rPr>
            </w:pP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center"/>
              <w:rPr>
                <w:sz w:val="28"/>
                <w:szCs w:val="24"/>
              </w:rPr>
            </w:pPr>
            <w:proofErr w:type="spellStart"/>
            <w:r>
              <w:rPr>
                <w:sz w:val="28"/>
              </w:rPr>
              <w:lastRenderedPageBreak/>
              <w:t>Постоян</w:t>
            </w:r>
            <w:proofErr w:type="spellEnd"/>
            <w:r w:rsidR="005255DB">
              <w:rPr>
                <w:sz w:val="28"/>
              </w:rPr>
              <w:t>-</w:t>
            </w:r>
          </w:p>
          <w:p w:rsidR="00230CB5" w:rsidRDefault="00230CB5" w:rsidP="00AE0E33">
            <w:pPr>
              <w:rPr>
                <w:sz w:val="28"/>
                <w:szCs w:val="24"/>
              </w:rPr>
            </w:pPr>
            <w:r>
              <w:rPr>
                <w:sz w:val="28"/>
              </w:rPr>
              <w:t>но</w:t>
            </w:r>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5255DB" w:rsidP="00AE0E33">
            <w:pPr>
              <w:jc w:val="both"/>
              <w:rPr>
                <w:sz w:val="28"/>
                <w:szCs w:val="24"/>
              </w:rPr>
            </w:pPr>
            <w:r>
              <w:rPr>
                <w:sz w:val="28"/>
              </w:rPr>
              <w:t xml:space="preserve"> </w:t>
            </w:r>
            <w:r w:rsidR="00230CB5">
              <w:rPr>
                <w:sz w:val="28"/>
              </w:rPr>
              <w:t>глав</w:t>
            </w:r>
            <w:r>
              <w:rPr>
                <w:sz w:val="28"/>
              </w:rPr>
              <w:t>а</w:t>
            </w:r>
            <w:r w:rsidR="00230CB5">
              <w:rPr>
                <w:sz w:val="28"/>
              </w:rPr>
              <w:t xml:space="preserve"> СП</w:t>
            </w:r>
          </w:p>
          <w:p w:rsidR="00230CB5" w:rsidRDefault="00230CB5" w:rsidP="00AE0E33">
            <w:pPr>
              <w:jc w:val="both"/>
              <w:rPr>
                <w:sz w:val="28"/>
              </w:rPr>
            </w:pPr>
            <w:proofErr w:type="spellStart"/>
            <w:r>
              <w:rPr>
                <w:sz w:val="28"/>
              </w:rPr>
              <w:t>Кашкинский</w:t>
            </w:r>
            <w:proofErr w:type="spellEnd"/>
            <w:r>
              <w:rPr>
                <w:sz w:val="28"/>
              </w:rPr>
              <w:t xml:space="preserve"> сельсовет </w:t>
            </w:r>
          </w:p>
          <w:p w:rsidR="00230CB5" w:rsidRDefault="00230CB5" w:rsidP="00AE0E33">
            <w:pPr>
              <w:jc w:val="both"/>
              <w:rPr>
                <w:sz w:val="28"/>
                <w:szCs w:val="24"/>
              </w:rPr>
            </w:pPr>
          </w:p>
        </w:tc>
      </w:tr>
      <w:tr w:rsidR="00230CB5" w:rsidTr="00AE0E33">
        <w:trPr>
          <w:trHeight w:val="89"/>
        </w:trPr>
        <w:tc>
          <w:tcPr>
            <w:tcW w:w="10680" w:type="dxa"/>
            <w:gridSpan w:val="6"/>
            <w:tcBorders>
              <w:top w:val="single" w:sz="4" w:space="0" w:color="auto"/>
              <w:left w:val="single" w:sz="4" w:space="0" w:color="auto"/>
              <w:bottom w:val="single" w:sz="4" w:space="0" w:color="auto"/>
              <w:right w:val="single" w:sz="4" w:space="0" w:color="auto"/>
            </w:tcBorders>
          </w:tcPr>
          <w:p w:rsidR="00230CB5" w:rsidRDefault="00230CB5" w:rsidP="00AE0E33">
            <w:pPr>
              <w:jc w:val="center"/>
              <w:rPr>
                <w:b/>
                <w:sz w:val="28"/>
                <w:szCs w:val="24"/>
              </w:rPr>
            </w:pPr>
          </w:p>
          <w:p w:rsidR="00230CB5" w:rsidRDefault="00230CB5" w:rsidP="00AE0E33">
            <w:pPr>
              <w:jc w:val="center"/>
              <w:rPr>
                <w:sz w:val="28"/>
                <w:szCs w:val="24"/>
              </w:rPr>
            </w:pPr>
            <w:r>
              <w:rPr>
                <w:b/>
                <w:sz w:val="28"/>
                <w:lang w:val="en-US"/>
              </w:rPr>
              <w:t>VI</w:t>
            </w:r>
            <w:r>
              <w:rPr>
                <w:b/>
                <w:sz w:val="28"/>
              </w:rPr>
              <w:t>. КОНТРОЛЬ И ПРОВЕРКА  ИСПОЛНЕНИЯ</w:t>
            </w:r>
          </w:p>
        </w:tc>
      </w:tr>
      <w:tr w:rsidR="00230CB5" w:rsidTr="00AE0E33">
        <w:trPr>
          <w:trHeight w:val="89"/>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6.1.</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Контроль  и проверка  исполнения  решений  вышестоящих  органов,                   собственных  решений Совета  и постановлений Президиума, принятых  программ  </w:t>
            </w: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8"/>
              </w:rPr>
            </w:pPr>
            <w:proofErr w:type="spellStart"/>
            <w:r>
              <w:rPr>
                <w:sz w:val="28"/>
                <w:szCs w:val="28"/>
              </w:rPr>
              <w:t>Постоян</w:t>
            </w:r>
            <w:proofErr w:type="spellEnd"/>
            <w:r w:rsidR="005255DB">
              <w:rPr>
                <w:sz w:val="28"/>
                <w:szCs w:val="28"/>
              </w:rPr>
              <w:t>-</w:t>
            </w:r>
          </w:p>
          <w:p w:rsidR="00230CB5" w:rsidRDefault="00230CB5" w:rsidP="00AE0E33">
            <w:pPr>
              <w:jc w:val="both"/>
              <w:rPr>
                <w:sz w:val="28"/>
                <w:szCs w:val="28"/>
              </w:rPr>
            </w:pPr>
            <w:r>
              <w:rPr>
                <w:sz w:val="28"/>
                <w:szCs w:val="28"/>
              </w:rPr>
              <w:t>но</w:t>
            </w:r>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pStyle w:val="5"/>
              <w:rPr>
                <w:b w:val="0"/>
                <w:i w:val="0"/>
                <w:sz w:val="28"/>
                <w:szCs w:val="28"/>
              </w:rPr>
            </w:pPr>
            <w:r>
              <w:rPr>
                <w:b w:val="0"/>
                <w:i w:val="0"/>
                <w:sz w:val="28"/>
                <w:szCs w:val="28"/>
              </w:rPr>
              <w:t>председатели постоянных комиссий Совета</w:t>
            </w:r>
          </w:p>
          <w:p w:rsidR="00230CB5" w:rsidRDefault="00230CB5" w:rsidP="00AE0E33">
            <w:pPr>
              <w:jc w:val="both"/>
              <w:rPr>
                <w:sz w:val="28"/>
                <w:szCs w:val="28"/>
              </w:rPr>
            </w:pPr>
          </w:p>
        </w:tc>
      </w:tr>
      <w:tr w:rsidR="00230CB5" w:rsidTr="00AE0E33">
        <w:trPr>
          <w:trHeight w:val="89"/>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6.2.</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Контроль выполнения  депутатских запросов, критических  замечаний, предложений, высказанных  на  заседаниях Совета, на  встречах  депутатов  с избирателями  </w:t>
            </w: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Система</w:t>
            </w:r>
            <w:r w:rsidR="005255DB">
              <w:rPr>
                <w:sz w:val="28"/>
              </w:rPr>
              <w:t>-</w:t>
            </w:r>
          </w:p>
          <w:p w:rsidR="00230CB5" w:rsidRDefault="00230CB5" w:rsidP="00AE0E33">
            <w:pPr>
              <w:jc w:val="both"/>
              <w:rPr>
                <w:sz w:val="28"/>
                <w:szCs w:val="24"/>
              </w:rPr>
            </w:pPr>
            <w:proofErr w:type="spellStart"/>
            <w:r>
              <w:rPr>
                <w:sz w:val="28"/>
              </w:rPr>
              <w:t>тически</w:t>
            </w:r>
            <w:proofErr w:type="spellEnd"/>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szCs w:val="28"/>
              </w:rPr>
              <w:t>председатели постоянных комиссий Совета</w:t>
            </w:r>
          </w:p>
          <w:p w:rsidR="00230CB5" w:rsidRDefault="00230CB5" w:rsidP="00AE0E33">
            <w:pPr>
              <w:jc w:val="both"/>
              <w:rPr>
                <w:sz w:val="28"/>
                <w:szCs w:val="28"/>
              </w:rPr>
            </w:pPr>
          </w:p>
        </w:tc>
      </w:tr>
      <w:tr w:rsidR="00230CB5" w:rsidTr="00AE0E33">
        <w:trPr>
          <w:trHeight w:val="89"/>
        </w:trPr>
        <w:tc>
          <w:tcPr>
            <w:tcW w:w="646"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6.3</w:t>
            </w:r>
          </w:p>
        </w:tc>
        <w:tc>
          <w:tcPr>
            <w:tcW w:w="5578"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r>
              <w:rPr>
                <w:sz w:val="28"/>
              </w:rPr>
              <w:t xml:space="preserve">Рассмотрение писем, заявлений и обращений  граждан в  Совет СП </w:t>
            </w:r>
            <w:proofErr w:type="spellStart"/>
            <w:r>
              <w:rPr>
                <w:sz w:val="28"/>
              </w:rPr>
              <w:t>Кашкинский</w:t>
            </w:r>
            <w:proofErr w:type="spellEnd"/>
            <w:r>
              <w:rPr>
                <w:sz w:val="28"/>
              </w:rPr>
              <w:t xml:space="preserve"> сельсовет МР </w:t>
            </w:r>
            <w:proofErr w:type="spellStart"/>
            <w:r>
              <w:rPr>
                <w:sz w:val="28"/>
              </w:rPr>
              <w:t>Аскинский</w:t>
            </w:r>
            <w:proofErr w:type="spellEnd"/>
            <w:r>
              <w:rPr>
                <w:sz w:val="28"/>
              </w:rPr>
              <w:t xml:space="preserve"> район РБ</w:t>
            </w:r>
          </w:p>
        </w:tc>
        <w:tc>
          <w:tcPr>
            <w:tcW w:w="1340" w:type="dxa"/>
            <w:tcBorders>
              <w:top w:val="single" w:sz="4" w:space="0" w:color="auto"/>
              <w:left w:val="single" w:sz="4" w:space="0" w:color="auto"/>
              <w:bottom w:val="single" w:sz="4" w:space="0" w:color="auto"/>
              <w:right w:val="single" w:sz="4" w:space="0" w:color="auto"/>
            </w:tcBorders>
          </w:tcPr>
          <w:p w:rsidR="00230CB5" w:rsidRDefault="00230CB5" w:rsidP="00AE0E33">
            <w:pPr>
              <w:jc w:val="both"/>
              <w:rPr>
                <w:sz w:val="28"/>
                <w:szCs w:val="24"/>
              </w:rPr>
            </w:pPr>
            <w:proofErr w:type="spellStart"/>
            <w:r>
              <w:rPr>
                <w:sz w:val="28"/>
              </w:rPr>
              <w:t>Постоян</w:t>
            </w:r>
            <w:proofErr w:type="spellEnd"/>
            <w:r w:rsidR="005255DB">
              <w:rPr>
                <w:sz w:val="28"/>
              </w:rPr>
              <w:t>-</w:t>
            </w:r>
          </w:p>
          <w:p w:rsidR="00230CB5" w:rsidRDefault="00230CB5" w:rsidP="00AE0E33">
            <w:pPr>
              <w:jc w:val="both"/>
              <w:rPr>
                <w:sz w:val="28"/>
                <w:szCs w:val="24"/>
              </w:rPr>
            </w:pPr>
            <w:r>
              <w:rPr>
                <w:sz w:val="28"/>
              </w:rPr>
              <w:t>но</w:t>
            </w:r>
          </w:p>
        </w:tc>
        <w:tc>
          <w:tcPr>
            <w:tcW w:w="3116" w:type="dxa"/>
            <w:gridSpan w:val="2"/>
            <w:tcBorders>
              <w:top w:val="single" w:sz="4" w:space="0" w:color="auto"/>
              <w:left w:val="single" w:sz="4" w:space="0" w:color="auto"/>
              <w:bottom w:val="single" w:sz="4" w:space="0" w:color="auto"/>
              <w:right w:val="single" w:sz="4" w:space="0" w:color="auto"/>
            </w:tcBorders>
          </w:tcPr>
          <w:p w:rsidR="00230CB5" w:rsidRDefault="00230CB5" w:rsidP="00AE0E33">
            <w:pPr>
              <w:rPr>
                <w:sz w:val="28"/>
                <w:szCs w:val="28"/>
              </w:rPr>
            </w:pPr>
            <w:r>
              <w:rPr>
                <w:sz w:val="28"/>
                <w:szCs w:val="28"/>
              </w:rPr>
              <w:t>председатели постоянных комиссий Совета</w:t>
            </w:r>
          </w:p>
          <w:p w:rsidR="00230CB5" w:rsidRDefault="00230CB5" w:rsidP="00AE0E33">
            <w:pPr>
              <w:pStyle w:val="5"/>
              <w:rPr>
                <w:sz w:val="28"/>
                <w:szCs w:val="28"/>
              </w:rPr>
            </w:pPr>
          </w:p>
        </w:tc>
      </w:tr>
    </w:tbl>
    <w:p w:rsidR="00230CB5" w:rsidRDefault="00230CB5" w:rsidP="00230CB5">
      <w:pPr>
        <w:rPr>
          <w:sz w:val="24"/>
        </w:rPr>
      </w:pPr>
    </w:p>
    <w:p w:rsidR="00230CB5" w:rsidRDefault="00230CB5" w:rsidP="00230CB5"/>
    <w:p w:rsidR="00230CB5" w:rsidRDefault="00230CB5" w:rsidP="00230CB5"/>
    <w:p w:rsidR="00230CB5" w:rsidRDefault="00230CB5" w:rsidP="00230CB5"/>
    <w:p w:rsidR="00230CB5" w:rsidRDefault="00230CB5" w:rsidP="00230CB5"/>
    <w:p w:rsidR="00230CB5" w:rsidRDefault="00230CB5" w:rsidP="00230CB5"/>
    <w:p w:rsidR="00D16E24" w:rsidRDefault="00D16E24"/>
    <w:sectPr w:rsidR="00D16E24" w:rsidSect="00737EB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30CB5"/>
    <w:rsid w:val="00230CB5"/>
    <w:rsid w:val="005255DB"/>
    <w:rsid w:val="00D16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CB5"/>
    <w:pPr>
      <w:spacing w:after="0" w:line="240" w:lineRule="auto"/>
    </w:pPr>
    <w:rPr>
      <w:rFonts w:ascii="Times New Roman" w:eastAsia="Times New Roman" w:hAnsi="Times New Roman" w:cs="Times New Roman"/>
      <w:sz w:val="30"/>
      <w:szCs w:val="20"/>
      <w:lang w:eastAsia="ru-RU"/>
    </w:rPr>
  </w:style>
  <w:style w:type="paragraph" w:styleId="2">
    <w:name w:val="heading 2"/>
    <w:basedOn w:val="a"/>
    <w:next w:val="a"/>
    <w:link w:val="20"/>
    <w:qFormat/>
    <w:rsid w:val="00230CB5"/>
    <w:pPr>
      <w:keepNext/>
      <w:spacing w:before="240" w:after="60"/>
      <w:outlineLvl w:val="1"/>
    </w:pPr>
    <w:rPr>
      <w:rFonts w:ascii="Arial" w:hAnsi="Arial" w:cs="Arial"/>
      <w:b/>
      <w:bCs/>
      <w:i/>
      <w:iCs/>
      <w:sz w:val="28"/>
      <w:szCs w:val="28"/>
    </w:rPr>
  </w:style>
  <w:style w:type="paragraph" w:styleId="5">
    <w:name w:val="heading 5"/>
    <w:basedOn w:val="a"/>
    <w:next w:val="a"/>
    <w:link w:val="50"/>
    <w:qFormat/>
    <w:rsid w:val="00230CB5"/>
    <w:pPr>
      <w:spacing w:before="240" w:after="60"/>
      <w:outlineLvl w:val="4"/>
    </w:pPr>
    <w:rPr>
      <w:b/>
      <w:bCs/>
      <w:i/>
      <w:iCs/>
      <w:sz w:val="26"/>
      <w:szCs w:val="26"/>
    </w:rPr>
  </w:style>
  <w:style w:type="paragraph" w:styleId="6">
    <w:name w:val="heading 6"/>
    <w:basedOn w:val="a"/>
    <w:next w:val="a"/>
    <w:link w:val="60"/>
    <w:qFormat/>
    <w:rsid w:val="00230CB5"/>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30CB5"/>
    <w:rPr>
      <w:rFonts w:ascii="Arial" w:eastAsia="Times New Roman" w:hAnsi="Arial" w:cs="Arial"/>
      <w:b/>
      <w:bCs/>
      <w:i/>
      <w:iCs/>
      <w:sz w:val="28"/>
      <w:szCs w:val="28"/>
      <w:lang w:eastAsia="ru-RU"/>
    </w:rPr>
  </w:style>
  <w:style w:type="character" w:customStyle="1" w:styleId="50">
    <w:name w:val="Заголовок 5 Знак"/>
    <w:basedOn w:val="a0"/>
    <w:link w:val="5"/>
    <w:rsid w:val="00230CB5"/>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30CB5"/>
    <w:rPr>
      <w:rFonts w:ascii="Times New Roman" w:eastAsia="Times New Roman" w:hAnsi="Times New Roman" w:cs="Times New Roman"/>
      <w:b/>
      <w:bCs/>
      <w:lang w:eastAsia="ru-RU"/>
    </w:rPr>
  </w:style>
  <w:style w:type="character" w:customStyle="1" w:styleId="a3">
    <w:name w:val="Основной текст Знак"/>
    <w:link w:val="a4"/>
    <w:semiHidden/>
    <w:locked/>
    <w:rsid w:val="00230CB5"/>
    <w:rPr>
      <w:sz w:val="28"/>
      <w:lang w:eastAsia="ru-RU"/>
    </w:rPr>
  </w:style>
  <w:style w:type="paragraph" w:styleId="a4">
    <w:name w:val="Body Text"/>
    <w:basedOn w:val="a"/>
    <w:link w:val="a3"/>
    <w:semiHidden/>
    <w:rsid w:val="00230CB5"/>
    <w:pPr>
      <w:jc w:val="both"/>
    </w:pPr>
    <w:rPr>
      <w:rFonts w:asciiTheme="minorHAnsi" w:eastAsiaTheme="minorHAnsi" w:hAnsiTheme="minorHAnsi" w:cstheme="minorBidi"/>
      <w:sz w:val="28"/>
      <w:szCs w:val="22"/>
    </w:rPr>
  </w:style>
  <w:style w:type="character" w:customStyle="1" w:styleId="1">
    <w:name w:val="Основной текст Знак1"/>
    <w:basedOn w:val="a0"/>
    <w:link w:val="a4"/>
    <w:uiPriority w:val="99"/>
    <w:semiHidden/>
    <w:rsid w:val="00230CB5"/>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9</Pages>
  <Words>2043</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2015-01-16T06:09:00Z</dcterms:created>
  <dcterms:modified xsi:type="dcterms:W3CDTF">2015-01-16T06:31:00Z</dcterms:modified>
</cp:coreProperties>
</file>