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решением</w:t>
      </w:r>
      <w:bookmarkStart w:id="0" w:name="_GoBack"/>
      <w:bookmarkEnd w:id="0"/>
      <w:r>
        <w:rPr>
          <w:sz w:val="24"/>
          <w:szCs w:val="24"/>
        </w:rPr>
        <w:t xml:space="preserve"> Совета сельского поселения 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Кашкинский сельсовет муниципального района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Аскинский район Республики Башкортостан </w:t>
      </w:r>
    </w:p>
    <w:p w:rsidR="00635A91" w:rsidRDefault="00635A91" w:rsidP="00635A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«27» декабря 2018 года №191</w:t>
      </w:r>
    </w:p>
    <w:p w:rsidR="00635A91" w:rsidRDefault="00635A91" w:rsidP="00635A91">
      <w:pPr>
        <w:jc w:val="right"/>
        <w:rPr>
          <w:sz w:val="24"/>
          <w:szCs w:val="24"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ПЛАН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 xml:space="preserve">работы Совета сельского поселения Кашкинский 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>сельсовет муниципального района Аскинский</w:t>
      </w:r>
    </w:p>
    <w:p w:rsidR="00635A91" w:rsidRDefault="00635A91" w:rsidP="00635A91">
      <w:pPr>
        <w:jc w:val="center"/>
        <w:rPr>
          <w:b/>
        </w:rPr>
      </w:pPr>
      <w:r>
        <w:rPr>
          <w:b/>
        </w:rPr>
        <w:t>район Республики Башкортостан на 2019 год</w:t>
      </w:r>
    </w:p>
    <w:p w:rsidR="00635A91" w:rsidRDefault="00635A91" w:rsidP="00635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56"/>
        <w:gridCol w:w="1701"/>
        <w:gridCol w:w="1842"/>
        <w:gridCol w:w="2268"/>
      </w:tblGrid>
      <w:tr w:rsidR="00635A91" w:rsidTr="00635A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№</w:t>
            </w:r>
          </w:p>
          <w:p w:rsidR="00635A91" w:rsidRDefault="00635A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Вносит и докладывает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</w:tr>
    </w:tbl>
    <w:p w:rsidR="00635A91" w:rsidRDefault="00635A91" w:rsidP="00635A91">
      <w:pPr>
        <w:jc w:val="center"/>
        <w:rPr>
          <w:b/>
        </w:rPr>
      </w:pPr>
      <w:r>
        <w:rPr>
          <w:b/>
        </w:rPr>
        <w:t>1.Вопросы для рассмотрения на заседаниях Совета</w:t>
      </w:r>
    </w:p>
    <w:p w:rsidR="00635A91" w:rsidRDefault="00635A91" w:rsidP="00635A91">
      <w:pPr>
        <w:jc w:val="center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677"/>
        <w:gridCol w:w="1702"/>
        <w:gridCol w:w="1843"/>
        <w:gridCol w:w="2269"/>
      </w:tblGrid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  <w:rPr>
                <w:b/>
              </w:rPr>
            </w:pPr>
            <w:r>
              <w:rPr>
                <w:b/>
              </w:rPr>
              <w:t xml:space="preserve">35-ое  заседание  27- 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Об основных задачах и плане мероприятий по реализации   Послания Главы  Республики Башкортостан Государственному Собранию – Курултаю Республики Башкортостан в 2019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О реализации законодательства  Российской Федерации и Республики Башкортостан об обращениях граждан за 2018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Отчет главы сельского поселения о результатах своей деятельности и деятельности Совета сельского поселения Кашкинский  сельсовет муниципального района  Аскинский район Республики Башкортостан за 2018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36-ое заседание 27 -го  созыва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1.2.1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деятельности постоянных комиссий Совета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Постоянные комиссии 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1.2.2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О публичных слушаниях по проекту исполнения бюджета сельского поселения за 2018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постоянная комиссия Совета по бюджету и вопросам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1.2.3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Об утверждении схемы избирательных округов по выборам депутатов Совета сельского поселения 28-го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Постоянная комиссия Совета по социально-гуманитарным вопросам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  <w:rPr>
                <w:b/>
              </w:rPr>
            </w:pPr>
            <w:r>
              <w:rPr>
                <w:b/>
              </w:rPr>
              <w:t>37-ое 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Об утверждении отчета об исполнении  бюджета муниципального района Аскинский район за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сельского поселения, постоянная комиссия Совета по бюджету и вопросам </w:t>
            </w:r>
            <w:proofErr w:type="spellStart"/>
            <w:r>
              <w:t>муниципальнойсобственности</w:t>
            </w:r>
            <w:proofErr w:type="spellEnd"/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№1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1.3.3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№2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rPr>
                <w:b/>
              </w:rPr>
              <w:t xml:space="preserve">38-ое заседание 27-го </w:t>
            </w:r>
            <w:r>
              <w:rPr>
                <w:b/>
              </w:rPr>
              <w:lastRenderedPageBreak/>
              <w:t>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1.4.1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реализации муниципальных целевых программ за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№3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1.4.3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№4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rPr>
                <w:b/>
              </w:rPr>
              <w:t>39-ое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готовности учреждений образования к новому 2019-2020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Директора школ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  <w:r>
              <w:t xml:space="preserve">О реализации законодательства  Российской Федерации и Республики Башкортостан об обращениях граждан за  1 полугодие 2019 года </w:t>
            </w:r>
          </w:p>
          <w:p w:rsidR="00635A91" w:rsidRDefault="00635A91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  <w:r>
              <w:t xml:space="preserve">Об организации досуга и обеспечении жителей сельского поселения услугами организаций культуры </w:t>
            </w:r>
          </w:p>
          <w:p w:rsidR="00635A91" w:rsidRDefault="00635A91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Методисты СДК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proofErr w:type="gramStart"/>
            <w:r>
              <w:t xml:space="preserve">О вовлечении населения в процессы местного самоуправления, развития механизмов инициативного бюджетирования в сельском поселения Кашкинский сельсовет в рамках проектов </w:t>
            </w:r>
            <w:r>
              <w:lastRenderedPageBreak/>
              <w:t>«Реальные дела» и Программы поддержки местных инициатив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Постоянные комиссии Совета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1.5.5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№5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1.5.6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№6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rPr>
                <w:b/>
              </w:rPr>
              <w:t>40-ое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проекте бюджета сельского поселения Кашкинский сельсовет на 2020 год и на плановый период 2021 и 2022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постоянная комиссия Совета по бюджету и вопросам муниципальной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№7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№8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1.6.4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rPr>
                <w:sz w:val="20"/>
              </w:rPr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rPr>
                <w:b/>
              </w:rPr>
              <w:t>41-ое заседание 27-го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1.7.1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Утверждение бюджета сельского поселения  Кашкинский сельсовет на 20120  год и на плановый период  2021 и 2022 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Глава сельского поселения, постоянная комиссия Совета по бюджету и </w:t>
            </w:r>
            <w:r>
              <w:lastRenderedPageBreak/>
              <w:t>вопросам муниципальной собственности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1.7.2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Утверждение плана работы Совета на 2020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поселения, управляющий делами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Информация  о деятельности депутата Совета по избирательному округу №10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Депутат округа №10</w:t>
            </w:r>
          </w:p>
        </w:tc>
      </w:tr>
      <w:tr w:rsidR="00635A91" w:rsidTr="00635A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Об утверждении Соглашения между органами местного самоуправления сельского поселения Кашкинский сельсовет муниципального района Аскинский район Республики Башкортостан и муниципального района Аскинский район Республики Башкортостан по передаче сельскому поселению части полномочий муниципального района Аскинский район Республики Башкортостан на 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>
            <w:pPr>
              <w:jc w:val="both"/>
            </w:pP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2.Заседания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Предварительное рассмотрение вопросов, проектов решений Совета сельского поселения, вынесенных на заседание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Определение повестки дня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Подготовка заключений по проектам </w:t>
            </w:r>
            <w:r>
              <w:lastRenderedPageBreak/>
              <w:t>решений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 xml:space="preserve">Постоянные </w:t>
            </w:r>
            <w:r>
              <w:lastRenderedPageBreak/>
              <w:t>комиссии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Решение кадровых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плане работы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</w:tbl>
    <w:p w:rsidR="00635A91" w:rsidRDefault="00635A91" w:rsidP="00635A91">
      <w:pPr>
        <w:jc w:val="center"/>
        <w:rPr>
          <w:b/>
        </w:rPr>
      </w:pPr>
      <w:r>
        <w:rPr>
          <w:b/>
        </w:rPr>
        <w:t>3.Координация деятельности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Подготовка заключений комиссии по проектам решений Совета сельского поселения, докладов и содокладов, планы работы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Заслушивание отчетов членов постоянных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Проведение рейдовых проверок по изучению состояния дел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выполнения 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4.Вопросы, выносимые на публичные слушания</w:t>
      </w:r>
    </w:p>
    <w:p w:rsidR="00635A91" w:rsidRDefault="00635A91" w:rsidP="00635A91">
      <w:pPr>
        <w:jc w:val="center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О публичных слушаниях по проекту исполнения бюджета сельского поселения за 2018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  <w:rPr>
                <w:highlight w:val="yellow"/>
              </w:rPr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Председатель комиссии по подготовке публичных слушаний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 проекте бюджета сельского поселения Кашкинский сельсовет муниципального района Аскинский район Республики Башкортостан на 2020 год и на плановый период 2021 и  2022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Председатель комиссии по подготовке публичных слушаний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 xml:space="preserve">О внесении изменений и дополнений в Устав сельского поселения </w:t>
            </w:r>
            <w:r>
              <w:lastRenderedPageBreak/>
              <w:t>Кашкинский сельсовет муниципального района Аскинский район Республики Башкортостан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Председатель комиссии по </w:t>
            </w:r>
            <w:r>
              <w:lastRenderedPageBreak/>
              <w:t>подготовке публичных слушаний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5.Работа депутатов в округах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218"/>
        <w:gridCol w:w="1799"/>
        <w:gridCol w:w="2159"/>
      </w:tblGrid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Организация и проведение приема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Депутаты Совета 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Отчеты депутатов перед избирателями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два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 xml:space="preserve">Депутаты Совета 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5.4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Организация помощи в проведении приема граждан в трудовых коллективах по месту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6.Взаимодействие с общественными формированиями, религиозными объединениями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415"/>
        <w:gridCol w:w="1799"/>
        <w:gridCol w:w="2159"/>
      </w:tblGrid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6.1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6.2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</w:tbl>
    <w:p w:rsidR="00635A91" w:rsidRDefault="00635A91" w:rsidP="00635A91">
      <w:pPr>
        <w:jc w:val="center"/>
        <w:rPr>
          <w:b/>
        </w:rPr>
      </w:pPr>
    </w:p>
    <w:p w:rsidR="00635A91" w:rsidRDefault="00635A91" w:rsidP="00635A91">
      <w:pPr>
        <w:jc w:val="center"/>
        <w:rPr>
          <w:b/>
        </w:rPr>
      </w:pPr>
      <w:r>
        <w:rPr>
          <w:b/>
        </w:rPr>
        <w:t>7.Контроль и проверка исполнения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997"/>
        <w:gridCol w:w="2246"/>
        <w:gridCol w:w="2139"/>
      </w:tblGrid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Глава сельского поселения</w:t>
            </w:r>
          </w:p>
        </w:tc>
      </w:tr>
      <w:tr w:rsidR="00635A91" w:rsidTr="00635A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7.3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both"/>
            </w:pPr>
            <w: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91" w:rsidRDefault="00635A91">
            <w:pPr>
              <w:jc w:val="center"/>
            </w:pPr>
            <w:r>
              <w:t>Председатели постоянных комиссий Совета</w:t>
            </w:r>
          </w:p>
        </w:tc>
      </w:tr>
    </w:tbl>
    <w:p w:rsidR="009A182D" w:rsidRDefault="009A182D"/>
    <w:sectPr w:rsidR="009A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A"/>
    <w:rsid w:val="00635A91"/>
    <w:rsid w:val="009A182D"/>
    <w:rsid w:val="00A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5A9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A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5A9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A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2019-01-27T09:59:00Z</dcterms:created>
  <dcterms:modified xsi:type="dcterms:W3CDTF">2019-01-27T10:00:00Z</dcterms:modified>
</cp:coreProperties>
</file>