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2D" w:rsidRPr="003C2C2D" w:rsidRDefault="003C2C2D" w:rsidP="003C2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за непредставление в Пенсионный фонд России сведений о трудовой деятельности. </w:t>
      </w:r>
    </w:p>
    <w:p w:rsidR="003C2C2D" w:rsidRDefault="003C2C2D" w:rsidP="003C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C2D" w:rsidRDefault="003C2C2D" w:rsidP="003C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01.04.2020 №</w:t>
      </w:r>
      <w:r w:rsidRPr="003C2C2D">
        <w:rPr>
          <w:rFonts w:ascii="Times New Roman" w:hAnsi="Times New Roman" w:cs="Times New Roman"/>
          <w:sz w:val="28"/>
          <w:szCs w:val="28"/>
        </w:rPr>
        <w:t xml:space="preserve"> 90-ФЗ "О внесении изменений в Кодекс Российской Федерации об административных правонарушениях"</w:t>
      </w:r>
      <w:r>
        <w:rPr>
          <w:rFonts w:ascii="Times New Roman" w:hAnsi="Times New Roman" w:cs="Times New Roman"/>
          <w:sz w:val="28"/>
          <w:szCs w:val="28"/>
        </w:rPr>
        <w:t xml:space="preserve"> с 01.01.2021 введена в действие часть 2 статьи 15.33.2 КоАП РФ устанавливающая ответственность за непредставление в Пенсионный фонд России сведений о трудовой деятельности. </w:t>
      </w:r>
    </w:p>
    <w:p w:rsidR="003C2C2D" w:rsidRDefault="003C2C2D" w:rsidP="003C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ч. 2 ст. 15.33.2 КоАП РФ н</w:t>
      </w:r>
      <w:r w:rsidRPr="003C2C2D">
        <w:rPr>
          <w:rFonts w:ascii="Times New Roman" w:hAnsi="Times New Roman" w:cs="Times New Roman"/>
          <w:sz w:val="28"/>
          <w:szCs w:val="28"/>
        </w:rPr>
        <w:t>епредставление в установленный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01.04.1996 №</w:t>
      </w:r>
      <w:r w:rsidRPr="003C2C2D">
        <w:rPr>
          <w:rFonts w:ascii="Times New Roman" w:hAnsi="Times New Roman" w:cs="Times New Roman"/>
          <w:sz w:val="28"/>
          <w:szCs w:val="28"/>
        </w:rPr>
        <w:t xml:space="preserve"> 27-ФЗ "Об индивидуальном (персонифицированном) учете в системе обязательного пенсионного страхования" срок либо представление неполных и (или) недостоверных сведений, предусмотренных пунктом 2.1 статьи 6 у</w:t>
      </w:r>
      <w:r>
        <w:rPr>
          <w:rFonts w:ascii="Times New Roman" w:hAnsi="Times New Roman" w:cs="Times New Roman"/>
          <w:sz w:val="28"/>
          <w:szCs w:val="28"/>
        </w:rPr>
        <w:t xml:space="preserve">казанного Федерального закона, </w:t>
      </w:r>
      <w:r w:rsidRPr="003C2C2D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3C2C2D" w:rsidRDefault="003C2C2D" w:rsidP="00396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примечанием к данной статье а</w:t>
      </w:r>
      <w:r w:rsidRPr="003C2C2D">
        <w:rPr>
          <w:rFonts w:ascii="Times New Roman" w:hAnsi="Times New Roman" w:cs="Times New Roman"/>
          <w:sz w:val="28"/>
          <w:szCs w:val="28"/>
        </w:rPr>
        <w:t xml:space="preserve">дминистративная ответственность, установленная в отношении должностных лиц </w:t>
      </w:r>
      <w:r>
        <w:rPr>
          <w:rFonts w:ascii="Times New Roman" w:hAnsi="Times New Roman" w:cs="Times New Roman"/>
          <w:sz w:val="28"/>
          <w:szCs w:val="28"/>
        </w:rPr>
        <w:t>статьёй 15.33.2 КоАП РФ</w:t>
      </w:r>
      <w:r w:rsidRPr="003C2C2D">
        <w:rPr>
          <w:rFonts w:ascii="Times New Roman" w:hAnsi="Times New Roman" w:cs="Times New Roman"/>
          <w:sz w:val="28"/>
          <w:szCs w:val="28"/>
        </w:rPr>
        <w:t xml:space="preserve">, применяется к лицам, указанным в статье 2.4 </w:t>
      </w:r>
      <w:r>
        <w:rPr>
          <w:rFonts w:ascii="Times New Roman" w:hAnsi="Times New Roman" w:cs="Times New Roman"/>
          <w:sz w:val="28"/>
          <w:szCs w:val="28"/>
        </w:rPr>
        <w:t>КоАП РФ</w:t>
      </w:r>
      <w:r w:rsidRPr="003C2C2D">
        <w:rPr>
          <w:rFonts w:ascii="Times New Roman" w:hAnsi="Times New Roman" w:cs="Times New Roman"/>
          <w:sz w:val="28"/>
          <w:szCs w:val="28"/>
        </w:rPr>
        <w:t>, за исключением граждан, осуществляющих предпринимательскую деятельность без образования юридического лица.</w:t>
      </w:r>
    </w:p>
    <w:p w:rsidR="0039604E" w:rsidRDefault="0039604E" w:rsidP="0039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4E" w:rsidRPr="003C2C2D" w:rsidRDefault="0039604E" w:rsidP="0039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bookmarkEnd w:id="0"/>
    </w:p>
    <w:sectPr w:rsidR="0039604E" w:rsidRPr="003C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C2D"/>
    <w:rsid w:val="0039604E"/>
    <w:rsid w:val="003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FD078-DA87-4A97-BC58-CDB9F9EA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392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879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268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8218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4</cp:revision>
  <dcterms:created xsi:type="dcterms:W3CDTF">2021-05-02T16:13:00Z</dcterms:created>
  <dcterms:modified xsi:type="dcterms:W3CDTF">2021-06-07T10:36:00Z</dcterms:modified>
</cp:coreProperties>
</file>