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CC" w:rsidRDefault="003026CC" w:rsidP="003026CC">
      <w:pPr>
        <w:shd w:val="clear" w:color="auto" w:fill="FFFFFF"/>
        <w:spacing w:line="360" w:lineRule="auto"/>
        <w:ind w:firstLine="720"/>
        <w:jc w:val="center"/>
        <w:rPr>
          <w:bCs/>
          <w:noProof/>
          <w:sz w:val="24"/>
          <w:szCs w:val="23"/>
        </w:rPr>
      </w:pPr>
      <w:r w:rsidRPr="00E37B5C">
        <w:rPr>
          <w:bCs/>
          <w:noProof/>
          <w:sz w:val="24"/>
          <w:szCs w:val="23"/>
        </w:rPr>
        <w:t>ПРОТОКОЛ</w:t>
      </w:r>
    </w:p>
    <w:p w:rsidR="003026CC" w:rsidRDefault="003026CC" w:rsidP="003026CC">
      <w:pPr>
        <w:shd w:val="clear" w:color="auto" w:fill="FFFFFF"/>
        <w:spacing w:line="360" w:lineRule="auto"/>
        <w:ind w:firstLine="720"/>
        <w:jc w:val="center"/>
        <w:rPr>
          <w:bCs/>
          <w:noProof/>
          <w:sz w:val="24"/>
          <w:szCs w:val="23"/>
        </w:rPr>
      </w:pPr>
    </w:p>
    <w:p w:rsidR="003026CC" w:rsidRPr="0055541C" w:rsidRDefault="003026CC" w:rsidP="003026CC">
      <w:pPr>
        <w:shd w:val="clear" w:color="auto" w:fill="FFFFFF"/>
        <w:spacing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заседания </w:t>
      </w:r>
      <w:r w:rsidRPr="0055541C">
        <w:rPr>
          <w:noProof/>
          <w:sz w:val="24"/>
          <w:szCs w:val="24"/>
        </w:rPr>
        <w:t xml:space="preserve">антитеррористической комиссии администрации СП </w:t>
      </w:r>
      <w:r>
        <w:rPr>
          <w:noProof/>
          <w:sz w:val="24"/>
          <w:szCs w:val="24"/>
        </w:rPr>
        <w:t xml:space="preserve">Кашкинский </w:t>
      </w:r>
      <w:r w:rsidRPr="0055541C">
        <w:rPr>
          <w:noProof/>
          <w:sz w:val="24"/>
          <w:szCs w:val="24"/>
        </w:rPr>
        <w:t xml:space="preserve"> сельсовет </w:t>
      </w:r>
    </w:p>
    <w:p w:rsidR="003026CC" w:rsidRDefault="003026CC" w:rsidP="003026CC">
      <w:pPr>
        <w:shd w:val="clear" w:color="auto" w:fill="FFFFFF"/>
        <w:spacing w:line="360" w:lineRule="auto"/>
        <w:jc w:val="center"/>
        <w:rPr>
          <w:noProof/>
          <w:sz w:val="24"/>
          <w:szCs w:val="24"/>
        </w:rPr>
      </w:pPr>
      <w:r w:rsidRPr="0055541C">
        <w:rPr>
          <w:noProof/>
          <w:sz w:val="24"/>
          <w:szCs w:val="24"/>
        </w:rPr>
        <w:t>муниципального района Аскинский район</w:t>
      </w:r>
    </w:p>
    <w:p w:rsidR="003026CC" w:rsidRDefault="003026CC" w:rsidP="003026CC">
      <w:pPr>
        <w:shd w:val="clear" w:color="auto" w:fill="FFFFFF"/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с.К</w:t>
      </w:r>
      <w:r>
        <w:rPr>
          <w:noProof/>
          <w:sz w:val="24"/>
          <w:szCs w:val="24"/>
        </w:rPr>
        <w:t>ашкино</w:t>
      </w:r>
      <w:r>
        <w:rPr>
          <w:noProof/>
          <w:sz w:val="24"/>
          <w:szCs w:val="24"/>
        </w:rPr>
        <w:t xml:space="preserve"> </w:t>
      </w:r>
      <w:r w:rsidRPr="00E37B5C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                                                                     </w:t>
      </w:r>
      <w:r w:rsidRPr="00E37B5C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           </w:t>
      </w:r>
      <w:r w:rsidRPr="00E37B5C">
        <w:rPr>
          <w:noProof/>
          <w:sz w:val="24"/>
          <w:szCs w:val="24"/>
        </w:rPr>
        <w:t>«</w:t>
      </w:r>
      <w:r>
        <w:rPr>
          <w:noProof/>
          <w:sz w:val="24"/>
          <w:szCs w:val="24"/>
        </w:rPr>
        <w:t>30</w:t>
      </w:r>
      <w:r w:rsidRPr="00E37B5C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апреля 2020</w:t>
      </w:r>
      <w:r w:rsidRPr="00E37B5C">
        <w:rPr>
          <w:noProof/>
          <w:sz w:val="24"/>
          <w:szCs w:val="24"/>
        </w:rPr>
        <w:t>г.</w:t>
      </w:r>
    </w:p>
    <w:p w:rsidR="003026CC" w:rsidRPr="00E37B5C" w:rsidRDefault="003026CC" w:rsidP="003026CC">
      <w:pPr>
        <w:shd w:val="clear" w:color="auto" w:fill="FFFFFF"/>
        <w:spacing w:line="360" w:lineRule="auto"/>
        <w:jc w:val="both"/>
        <w:rPr>
          <w:sz w:val="24"/>
        </w:rPr>
      </w:pPr>
    </w:p>
    <w:p w:rsidR="003026CC" w:rsidRPr="00E37B5C" w:rsidRDefault="003026CC" w:rsidP="003026CC">
      <w:pPr>
        <w:shd w:val="clear" w:color="auto" w:fill="FFFFFF"/>
        <w:spacing w:line="360" w:lineRule="auto"/>
        <w:jc w:val="both"/>
        <w:rPr>
          <w:sz w:val="24"/>
        </w:rPr>
      </w:pPr>
      <w:r w:rsidRPr="00E37B5C">
        <w:rPr>
          <w:noProof/>
          <w:sz w:val="24"/>
          <w:szCs w:val="24"/>
        </w:rPr>
        <w:t>Председатель собрания</w:t>
      </w: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t>Шакируллин К.И.</w:t>
      </w:r>
    </w:p>
    <w:p w:rsidR="003026CC" w:rsidRPr="00E37B5C" w:rsidRDefault="003026CC" w:rsidP="003026CC">
      <w:pPr>
        <w:shd w:val="clear" w:color="auto" w:fill="FFFFFF"/>
        <w:tabs>
          <w:tab w:val="left" w:leader="underscore" w:pos="7310"/>
        </w:tabs>
        <w:spacing w:line="360" w:lineRule="auto"/>
        <w:jc w:val="both"/>
        <w:rPr>
          <w:sz w:val="24"/>
        </w:rPr>
      </w:pPr>
      <w:r w:rsidRPr="00E37B5C">
        <w:rPr>
          <w:noProof/>
          <w:sz w:val="24"/>
          <w:szCs w:val="22"/>
        </w:rPr>
        <w:t>Секретарь собрания</w:t>
      </w:r>
      <w:r>
        <w:rPr>
          <w:noProof/>
          <w:sz w:val="24"/>
          <w:szCs w:val="22"/>
        </w:rPr>
        <w:t xml:space="preserve">            </w:t>
      </w:r>
      <w:r>
        <w:rPr>
          <w:noProof/>
          <w:sz w:val="24"/>
          <w:szCs w:val="22"/>
        </w:rPr>
        <w:t>Нурдавлятова Г.В.</w:t>
      </w:r>
    </w:p>
    <w:p w:rsidR="003026CC" w:rsidRPr="00CD7DA0" w:rsidRDefault="003026CC" w:rsidP="003026CC">
      <w:pPr>
        <w:spacing w:line="360" w:lineRule="auto"/>
        <w:jc w:val="both"/>
        <w:rPr>
          <w:sz w:val="24"/>
          <w:szCs w:val="24"/>
        </w:rPr>
      </w:pPr>
      <w:r w:rsidRPr="00CD7DA0">
        <w:rPr>
          <w:sz w:val="24"/>
          <w:szCs w:val="24"/>
        </w:rPr>
        <w:t xml:space="preserve">Присутствовали: члены </w:t>
      </w:r>
      <w:r w:rsidRPr="0055541C">
        <w:rPr>
          <w:noProof/>
          <w:sz w:val="24"/>
          <w:szCs w:val="24"/>
        </w:rPr>
        <w:t>антитеррористической комиссии администрации СП К</w:t>
      </w:r>
      <w:r>
        <w:rPr>
          <w:noProof/>
          <w:sz w:val="24"/>
          <w:szCs w:val="24"/>
        </w:rPr>
        <w:t>ашкинс</w:t>
      </w:r>
      <w:r w:rsidRPr="0055541C">
        <w:rPr>
          <w:noProof/>
          <w:sz w:val="24"/>
          <w:szCs w:val="24"/>
        </w:rPr>
        <w:t>кий сельсовет</w:t>
      </w:r>
      <w:r>
        <w:rPr>
          <w:noProof/>
          <w:sz w:val="24"/>
          <w:szCs w:val="24"/>
        </w:rPr>
        <w:t>, руководители учреждений, пожарный.</w:t>
      </w:r>
    </w:p>
    <w:p w:rsidR="003026CC" w:rsidRPr="00E37B5C" w:rsidRDefault="003026CC" w:rsidP="003026CC">
      <w:pPr>
        <w:shd w:val="clear" w:color="auto" w:fill="FFFFFF"/>
        <w:spacing w:line="360" w:lineRule="auto"/>
        <w:jc w:val="both"/>
        <w:rPr>
          <w:sz w:val="24"/>
        </w:rPr>
      </w:pPr>
    </w:p>
    <w:p w:rsidR="003026CC" w:rsidRPr="00E37B5C" w:rsidRDefault="003026CC" w:rsidP="003026CC">
      <w:pPr>
        <w:shd w:val="clear" w:color="auto" w:fill="FFFFFF"/>
        <w:spacing w:line="360" w:lineRule="auto"/>
        <w:ind w:firstLine="720"/>
        <w:jc w:val="both"/>
        <w:rPr>
          <w:b/>
          <w:sz w:val="24"/>
        </w:rPr>
      </w:pPr>
      <w:r w:rsidRPr="00E37B5C">
        <w:rPr>
          <w:b/>
          <w:bCs/>
          <w:noProof/>
          <w:sz w:val="24"/>
          <w:szCs w:val="23"/>
        </w:rPr>
        <w:t>ПОВЕСТКА ДНЯ:</w:t>
      </w:r>
    </w:p>
    <w:p w:rsidR="003026CC" w:rsidRPr="00E37B5C" w:rsidRDefault="003026CC" w:rsidP="003026CC">
      <w:pPr>
        <w:shd w:val="clear" w:color="auto" w:fill="FFFFFF"/>
        <w:tabs>
          <w:tab w:val="left" w:pos="1517"/>
        </w:tabs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Pr="0011546B">
        <w:rPr>
          <w:noProof/>
          <w:sz w:val="24"/>
          <w:szCs w:val="24"/>
        </w:rPr>
        <w:t>О мерах по обеспечению общественного порядка, дорожной и пожарной безопасности и антитеррористических мероприяти</w:t>
      </w:r>
      <w:r>
        <w:rPr>
          <w:noProof/>
          <w:sz w:val="24"/>
          <w:szCs w:val="24"/>
        </w:rPr>
        <w:t>й</w:t>
      </w:r>
      <w:r w:rsidRPr="0011546B">
        <w:rPr>
          <w:noProof/>
          <w:sz w:val="24"/>
          <w:szCs w:val="24"/>
        </w:rPr>
        <w:t xml:space="preserve"> при </w:t>
      </w:r>
      <w:r>
        <w:rPr>
          <w:noProof/>
          <w:sz w:val="24"/>
          <w:szCs w:val="24"/>
        </w:rPr>
        <w:t xml:space="preserve">проведении  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праздника</w:t>
      </w:r>
      <w:r>
        <w:rPr>
          <w:noProof/>
          <w:sz w:val="24"/>
          <w:szCs w:val="24"/>
        </w:rPr>
        <w:t>, посвященного 9 Мая- Дню Победы в Великой Отечественной войне 1941-1945 г.г.</w:t>
      </w:r>
    </w:p>
    <w:p w:rsidR="003026CC" w:rsidRDefault="003026CC" w:rsidP="003026CC">
      <w:pPr>
        <w:shd w:val="clear" w:color="auto" w:fill="FFFFFF"/>
        <w:tabs>
          <w:tab w:val="left" w:leader="underscore" w:pos="9130"/>
        </w:tabs>
        <w:spacing w:line="360" w:lineRule="auto"/>
        <w:ind w:firstLine="720"/>
        <w:rPr>
          <w:bCs/>
          <w:noProof/>
          <w:sz w:val="24"/>
          <w:szCs w:val="24"/>
        </w:rPr>
      </w:pPr>
    </w:p>
    <w:p w:rsidR="003026CC" w:rsidRDefault="003026CC" w:rsidP="003026CC">
      <w:pPr>
        <w:shd w:val="clear" w:color="auto" w:fill="FFFFFF"/>
        <w:tabs>
          <w:tab w:val="left" w:leader="underscore" w:pos="9130"/>
        </w:tabs>
        <w:spacing w:line="360" w:lineRule="auto"/>
        <w:ind w:firstLine="72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СЛУШАЛИ:</w:t>
      </w:r>
    </w:p>
    <w:p w:rsidR="003026CC" w:rsidRPr="00E37B5C" w:rsidRDefault="003026CC" w:rsidP="003026CC">
      <w:pPr>
        <w:shd w:val="clear" w:color="auto" w:fill="FFFFFF"/>
        <w:tabs>
          <w:tab w:val="left" w:pos="1517"/>
        </w:tabs>
        <w:spacing w:line="360" w:lineRule="auto"/>
        <w:jc w:val="both"/>
        <w:rPr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1. </w:t>
      </w:r>
      <w:r>
        <w:rPr>
          <w:bCs/>
          <w:noProof/>
          <w:sz w:val="24"/>
          <w:szCs w:val="24"/>
        </w:rPr>
        <w:t>Шакируллина К.И.</w:t>
      </w:r>
      <w:r>
        <w:rPr>
          <w:bCs/>
          <w:noProof/>
          <w:sz w:val="24"/>
          <w:szCs w:val="24"/>
        </w:rPr>
        <w:t xml:space="preserve"> – главу сельского поселения, председателя комиссии. Он ознакомил присутствующих и членов </w:t>
      </w:r>
      <w:r w:rsidRPr="0055541C">
        <w:rPr>
          <w:noProof/>
          <w:sz w:val="24"/>
          <w:szCs w:val="24"/>
        </w:rPr>
        <w:t>антитеррористической комиссии администрации СП К</w:t>
      </w:r>
      <w:r>
        <w:rPr>
          <w:noProof/>
          <w:sz w:val="24"/>
          <w:szCs w:val="24"/>
        </w:rPr>
        <w:t xml:space="preserve">ашкинский </w:t>
      </w:r>
      <w:r w:rsidRPr="0055541C">
        <w:rPr>
          <w:noProof/>
          <w:sz w:val="24"/>
          <w:szCs w:val="24"/>
        </w:rPr>
        <w:t xml:space="preserve"> сельсовет</w:t>
      </w:r>
      <w:r>
        <w:rPr>
          <w:noProof/>
          <w:sz w:val="24"/>
          <w:szCs w:val="24"/>
        </w:rPr>
        <w:t xml:space="preserve">  с ходом подготовки проведения 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праздника, посвященного 9 Мая- Дню Победы в Великой Отечественной войне 1941-1945 г.г.</w:t>
      </w:r>
      <w:r>
        <w:rPr>
          <w:noProof/>
          <w:sz w:val="24"/>
          <w:szCs w:val="24"/>
        </w:rPr>
        <w:t xml:space="preserve"> Праздники пройдут во всех населенных пунктах с 8 по 9 мая 2020 года.</w:t>
      </w:r>
    </w:p>
    <w:p w:rsidR="003026CC" w:rsidRDefault="003026CC" w:rsidP="003026CC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</w:p>
    <w:p w:rsidR="003026CC" w:rsidRDefault="003026CC" w:rsidP="003026CC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 </w:t>
      </w:r>
      <w:r>
        <w:rPr>
          <w:noProof/>
          <w:sz w:val="24"/>
          <w:szCs w:val="24"/>
        </w:rPr>
        <w:t>Яруллину Ф.Х, Курбанову А.А., Шамсутдинова Ф.Л.</w:t>
      </w:r>
      <w:r>
        <w:rPr>
          <w:noProof/>
          <w:sz w:val="24"/>
          <w:szCs w:val="24"/>
        </w:rPr>
        <w:t>. Он</w:t>
      </w:r>
      <w:r>
        <w:rPr>
          <w:noProof/>
          <w:sz w:val="24"/>
          <w:szCs w:val="24"/>
        </w:rPr>
        <w:t>и</w:t>
      </w:r>
      <w:r>
        <w:rPr>
          <w:noProof/>
          <w:sz w:val="24"/>
          <w:szCs w:val="24"/>
        </w:rPr>
        <w:t xml:space="preserve"> ознакомил</w:t>
      </w:r>
      <w:r>
        <w:rPr>
          <w:noProof/>
          <w:sz w:val="24"/>
          <w:szCs w:val="24"/>
        </w:rPr>
        <w:t>и</w:t>
      </w:r>
      <w:r>
        <w:rPr>
          <w:noProof/>
          <w:sz w:val="24"/>
          <w:szCs w:val="24"/>
        </w:rPr>
        <w:t xml:space="preserve"> присутствующих с планом проведения мероприяти</w:t>
      </w:r>
      <w:r>
        <w:rPr>
          <w:noProof/>
          <w:sz w:val="24"/>
          <w:szCs w:val="24"/>
        </w:rPr>
        <w:t>й в с.Кашкино, Амирово и Бильгиш</w:t>
      </w:r>
      <w:r>
        <w:rPr>
          <w:noProof/>
          <w:sz w:val="24"/>
          <w:szCs w:val="24"/>
        </w:rPr>
        <w:t>.</w:t>
      </w:r>
    </w:p>
    <w:p w:rsidR="003026CC" w:rsidRDefault="003026CC" w:rsidP="003026CC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>
        <w:rPr>
          <w:noProof/>
          <w:sz w:val="24"/>
          <w:szCs w:val="24"/>
        </w:rPr>
        <w:t>Нурдавлятову Г.В.</w:t>
      </w:r>
      <w:r>
        <w:rPr>
          <w:noProof/>
          <w:sz w:val="24"/>
          <w:szCs w:val="24"/>
        </w:rPr>
        <w:t xml:space="preserve"> – </w:t>
      </w:r>
      <w:r>
        <w:rPr>
          <w:noProof/>
          <w:sz w:val="24"/>
          <w:szCs w:val="24"/>
        </w:rPr>
        <w:t>управляющая делами администрации сельского поселения.</w:t>
      </w:r>
      <w:r>
        <w:rPr>
          <w:noProof/>
          <w:sz w:val="24"/>
          <w:szCs w:val="24"/>
        </w:rPr>
        <w:t xml:space="preserve"> Он</w:t>
      </w:r>
      <w:r>
        <w:rPr>
          <w:noProof/>
          <w:sz w:val="24"/>
          <w:szCs w:val="24"/>
        </w:rPr>
        <w:t>а</w:t>
      </w:r>
      <w:r>
        <w:rPr>
          <w:noProof/>
          <w:sz w:val="24"/>
          <w:szCs w:val="24"/>
        </w:rPr>
        <w:t xml:space="preserve"> рассказал</w:t>
      </w:r>
      <w:r>
        <w:rPr>
          <w:noProof/>
          <w:sz w:val="24"/>
          <w:szCs w:val="24"/>
        </w:rPr>
        <w:t>а</w:t>
      </w:r>
      <w:r>
        <w:rPr>
          <w:noProof/>
          <w:sz w:val="24"/>
          <w:szCs w:val="24"/>
        </w:rPr>
        <w:t xml:space="preserve"> о мерах по обеспечению общественного порядка и антитеррористических мероприятий  при проведении </w:t>
      </w:r>
      <w:r w:rsidR="0041717E">
        <w:rPr>
          <w:noProof/>
          <w:sz w:val="24"/>
          <w:szCs w:val="24"/>
        </w:rPr>
        <w:t>праздника</w:t>
      </w:r>
      <w:r>
        <w:rPr>
          <w:noProof/>
          <w:sz w:val="24"/>
          <w:szCs w:val="24"/>
        </w:rPr>
        <w:t xml:space="preserve">.  </w:t>
      </w:r>
    </w:p>
    <w:p w:rsidR="003026CC" w:rsidRDefault="003026CC" w:rsidP="003026CC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</w:p>
    <w:p w:rsidR="003026CC" w:rsidRDefault="0041717E" w:rsidP="003026CC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Выслушав </w:t>
      </w:r>
      <w:r w:rsidR="003026CC">
        <w:rPr>
          <w:noProof/>
          <w:sz w:val="24"/>
          <w:szCs w:val="24"/>
        </w:rPr>
        <w:t>информаци</w:t>
      </w:r>
      <w:r>
        <w:rPr>
          <w:noProof/>
          <w:sz w:val="24"/>
          <w:szCs w:val="24"/>
        </w:rPr>
        <w:t xml:space="preserve">и выступающих </w:t>
      </w:r>
      <w:r w:rsidR="003026CC">
        <w:rPr>
          <w:noProof/>
          <w:sz w:val="24"/>
          <w:szCs w:val="24"/>
        </w:rPr>
        <w:t xml:space="preserve"> комиссия решила:</w:t>
      </w:r>
    </w:p>
    <w:p w:rsidR="003026CC" w:rsidRDefault="003026CC" w:rsidP="003026CC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1.Доведенную информацию принять к сведению.</w:t>
      </w:r>
    </w:p>
    <w:p w:rsidR="003026CC" w:rsidRDefault="003026CC" w:rsidP="003026CC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 Рекомендовать </w:t>
      </w:r>
      <w:r w:rsidR="003F6B38">
        <w:rPr>
          <w:noProof/>
          <w:sz w:val="24"/>
          <w:szCs w:val="24"/>
        </w:rPr>
        <w:t>руководителям учреждений</w:t>
      </w:r>
      <w:r>
        <w:rPr>
          <w:noProof/>
          <w:sz w:val="24"/>
          <w:szCs w:val="24"/>
        </w:rPr>
        <w:t xml:space="preserve"> оценить состояние обстановки на территории сельского поселения и организовать осуществление проверки территорий, прилегающих к местам проведения праздничных мероприятий.</w:t>
      </w:r>
    </w:p>
    <w:p w:rsidR="003026CC" w:rsidRDefault="003026CC" w:rsidP="003026CC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Рекомендовать руководителям организаций и учреждений организовать </w:t>
      </w:r>
      <w:r>
        <w:rPr>
          <w:noProof/>
          <w:sz w:val="24"/>
          <w:szCs w:val="24"/>
        </w:rPr>
        <w:lastRenderedPageBreak/>
        <w:t>проведение разъяснительной работы среди своих работников и населения о необходимости повышения бдительности в период праздничных мероприятий и оказать практическую помощь организаторам праздника при подготовке и проведении мероприятий в вопросах организации защищенности сооружений и прилегающих территорий от угроз террористического характера и иных чрезвычайных ситуаций.</w:t>
      </w:r>
    </w:p>
    <w:p w:rsidR="003026CC" w:rsidRPr="00CD7DA0" w:rsidRDefault="003026CC" w:rsidP="003026CC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bCs/>
          <w:noProof/>
          <w:sz w:val="24"/>
          <w:szCs w:val="24"/>
        </w:rPr>
      </w:pPr>
      <w:r>
        <w:rPr>
          <w:noProof/>
          <w:sz w:val="24"/>
          <w:szCs w:val="24"/>
        </w:rPr>
        <w:t>4. Назначить ответственным</w:t>
      </w:r>
      <w:r w:rsidR="003F6B38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за исполнение решений комиссии главу сельского поселения К</w:t>
      </w:r>
      <w:r w:rsidR="003F6B38">
        <w:rPr>
          <w:noProof/>
          <w:sz w:val="24"/>
          <w:szCs w:val="24"/>
        </w:rPr>
        <w:t>ашкинский</w:t>
      </w:r>
      <w:r>
        <w:rPr>
          <w:noProof/>
          <w:sz w:val="24"/>
          <w:szCs w:val="24"/>
        </w:rPr>
        <w:t xml:space="preserve"> сельсовет </w:t>
      </w:r>
      <w:r w:rsidR="003F6B38">
        <w:rPr>
          <w:noProof/>
          <w:sz w:val="24"/>
          <w:szCs w:val="24"/>
        </w:rPr>
        <w:t>Шакируллина К.И.</w:t>
      </w:r>
      <w:r>
        <w:rPr>
          <w:noProof/>
          <w:sz w:val="24"/>
          <w:szCs w:val="24"/>
        </w:rPr>
        <w:t xml:space="preserve">. и </w:t>
      </w:r>
      <w:r w:rsidR="00737451">
        <w:rPr>
          <w:noProof/>
          <w:sz w:val="24"/>
          <w:szCs w:val="24"/>
        </w:rPr>
        <w:t>методистов СДК.</w:t>
      </w:r>
    </w:p>
    <w:p w:rsidR="003026CC" w:rsidRDefault="003026CC" w:rsidP="003026CC">
      <w:pPr>
        <w:shd w:val="clear" w:color="auto" w:fill="FFFFFF"/>
        <w:ind w:firstLine="720"/>
        <w:jc w:val="both"/>
        <w:rPr>
          <w:noProof/>
          <w:sz w:val="24"/>
          <w:szCs w:val="24"/>
        </w:rPr>
      </w:pPr>
    </w:p>
    <w:p w:rsidR="003026CC" w:rsidRDefault="003026CC" w:rsidP="003026CC">
      <w:pPr>
        <w:shd w:val="clear" w:color="auto" w:fill="FFFFFF"/>
        <w:ind w:firstLine="720"/>
        <w:jc w:val="both"/>
        <w:rPr>
          <w:noProof/>
          <w:sz w:val="24"/>
          <w:szCs w:val="24"/>
        </w:rPr>
      </w:pPr>
    </w:p>
    <w:p w:rsidR="003026CC" w:rsidRPr="00E37B5C" w:rsidRDefault="003026CC" w:rsidP="003026CC">
      <w:pPr>
        <w:shd w:val="clear" w:color="auto" w:fill="FFFFFF"/>
        <w:ind w:firstLine="720"/>
        <w:jc w:val="both"/>
        <w:rPr>
          <w:sz w:val="24"/>
        </w:rPr>
      </w:pPr>
    </w:p>
    <w:p w:rsidR="003026CC" w:rsidRPr="00E37B5C" w:rsidRDefault="003026CC" w:rsidP="003026CC">
      <w:pPr>
        <w:shd w:val="clear" w:color="auto" w:fill="FFFFFF"/>
        <w:jc w:val="both"/>
        <w:rPr>
          <w:sz w:val="24"/>
        </w:rPr>
      </w:pPr>
      <w:r w:rsidRPr="00E37B5C">
        <w:rPr>
          <w:noProof/>
          <w:sz w:val="24"/>
          <w:szCs w:val="24"/>
        </w:rPr>
        <w:t>Председатель собрания</w:t>
      </w:r>
      <w:r>
        <w:rPr>
          <w:noProof/>
          <w:sz w:val="24"/>
          <w:szCs w:val="24"/>
        </w:rPr>
        <w:t xml:space="preserve">          _____________                   </w:t>
      </w:r>
      <w:r w:rsidR="00737451">
        <w:rPr>
          <w:noProof/>
          <w:sz w:val="24"/>
          <w:szCs w:val="24"/>
        </w:rPr>
        <w:t>Шакируллин К.И.</w:t>
      </w:r>
    </w:p>
    <w:p w:rsidR="003026CC" w:rsidRPr="00E37B5C" w:rsidRDefault="003026CC" w:rsidP="003026CC">
      <w:pPr>
        <w:shd w:val="clear" w:color="auto" w:fill="FFFFFF"/>
        <w:tabs>
          <w:tab w:val="left" w:leader="underscore" w:pos="7310"/>
        </w:tabs>
        <w:ind w:firstLine="720"/>
        <w:jc w:val="both"/>
        <w:rPr>
          <w:sz w:val="24"/>
        </w:rPr>
      </w:pPr>
      <w:r>
        <w:rPr>
          <w:noProof/>
          <w:szCs w:val="22"/>
        </w:rPr>
        <w:t xml:space="preserve">                                                  </w:t>
      </w:r>
      <w:r w:rsidRPr="004A4FF4">
        <w:rPr>
          <w:noProof/>
          <w:szCs w:val="22"/>
        </w:rPr>
        <w:t xml:space="preserve">(подпись)                              </w:t>
      </w:r>
      <w:r w:rsidRPr="00E37B5C">
        <w:rPr>
          <w:noProof/>
          <w:sz w:val="24"/>
          <w:szCs w:val="22"/>
        </w:rPr>
        <w:br/>
        <w:t>Секретарь собрания</w:t>
      </w:r>
      <w:r>
        <w:rPr>
          <w:noProof/>
          <w:sz w:val="24"/>
          <w:szCs w:val="22"/>
        </w:rPr>
        <w:t xml:space="preserve">            ________________                  </w:t>
      </w:r>
      <w:r w:rsidR="00737451">
        <w:rPr>
          <w:noProof/>
          <w:sz w:val="24"/>
          <w:szCs w:val="22"/>
        </w:rPr>
        <w:t>Нурдавлятова Г.В.</w:t>
      </w:r>
      <w:bookmarkStart w:id="0" w:name="_GoBack"/>
      <w:bookmarkEnd w:id="0"/>
    </w:p>
    <w:p w:rsidR="003026CC" w:rsidRPr="004A4FF4" w:rsidRDefault="003026CC" w:rsidP="003026CC">
      <w:pPr>
        <w:shd w:val="clear" w:color="auto" w:fill="FFFFFF"/>
        <w:tabs>
          <w:tab w:val="left" w:pos="5434"/>
        </w:tabs>
        <w:ind w:firstLine="720"/>
        <w:jc w:val="both"/>
      </w:pPr>
      <w:r>
        <w:rPr>
          <w:noProof/>
        </w:rPr>
        <w:t xml:space="preserve">                                                 </w:t>
      </w:r>
      <w:r w:rsidRPr="004A4FF4">
        <w:rPr>
          <w:noProof/>
        </w:rPr>
        <w:t>(подпись)</w:t>
      </w:r>
      <w:r>
        <w:rPr>
          <w:noProof/>
        </w:rPr>
        <w:t xml:space="preserve">                              </w:t>
      </w:r>
      <w:r w:rsidRPr="004A4FF4">
        <w:rPr>
          <w:noProof/>
        </w:rPr>
        <w:t xml:space="preserve"> </w:t>
      </w:r>
    </w:p>
    <w:p w:rsidR="003026CC" w:rsidRDefault="003026CC" w:rsidP="003026CC">
      <w:pPr>
        <w:shd w:val="clear" w:color="auto" w:fill="FFFFFF"/>
        <w:ind w:firstLine="720"/>
        <w:jc w:val="both"/>
        <w:rPr>
          <w:sz w:val="24"/>
        </w:rPr>
      </w:pPr>
    </w:p>
    <w:p w:rsidR="000A73D3" w:rsidRDefault="000A73D3"/>
    <w:sectPr w:rsidR="000A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8F"/>
    <w:rsid w:val="000A73D3"/>
    <w:rsid w:val="000D118F"/>
    <w:rsid w:val="003026CC"/>
    <w:rsid w:val="003F6B38"/>
    <w:rsid w:val="0041717E"/>
    <w:rsid w:val="0073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2</cp:revision>
  <dcterms:created xsi:type="dcterms:W3CDTF">2020-10-13T10:15:00Z</dcterms:created>
  <dcterms:modified xsi:type="dcterms:W3CDTF">2020-10-13T11:17:00Z</dcterms:modified>
</cp:coreProperties>
</file>