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C36D1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                             </w:t>
      </w:r>
      <w:r w:rsidR="00F016DA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C36D14" w:rsidRDefault="008768F6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033973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19 март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</w:r>
      <w:r w:rsidR="00F016DA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     </w:t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33216C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38</w:t>
      </w:r>
      <w:r w:rsidR="00226076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bookmarkStart w:id="0" w:name="_GoBack"/>
      <w:bookmarkEnd w:id="0"/>
      <w:r w:rsidR="00F016DA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</w:t>
      </w:r>
      <w:r w:rsidR="005453EF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19 марта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C36D1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C36D14" w:rsidRDefault="008768F6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</w:p>
    <w:p w:rsidR="00796878" w:rsidRPr="00C36D14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C36D1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5453EF" w:rsidRPr="00C36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C36D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5453EF" w:rsidRPr="00C36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453EF" w:rsidRPr="00C36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C36D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727" w:rsidRPr="00C36D14">
        <w:rPr>
          <w:rFonts w:ascii="Times New Roman" w:eastAsia="Times New Roman" w:hAnsi="Times New Roman" w:cs="Times New Roman"/>
          <w:sz w:val="28"/>
          <w:szCs w:val="28"/>
        </w:rPr>
        <w:t xml:space="preserve">Правилами присвоения, изменения и аннулирования адресов, утвержденными Постановлением 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 w:rsidR="00023727" w:rsidRPr="00C36D14">
        <w:rPr>
          <w:rFonts w:ascii="Times New Roman" w:eastAsia="Times New Roman" w:hAnsi="Times New Roman" w:cs="Times New Roman"/>
          <w:sz w:val="28"/>
          <w:szCs w:val="28"/>
        </w:rPr>
        <w:t xml:space="preserve"> от 19.11.2014 № 1221, </w:t>
      </w:r>
      <w:proofErr w:type="gramStart"/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796878" w:rsidRPr="00C36D1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A3" w:rsidRPr="00C36D14" w:rsidRDefault="00FC05AE" w:rsidP="00BC66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796878" w:rsidRPr="00C36D14"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у следующих объектов адресации</w:t>
      </w:r>
      <w:r w:rsidR="00796878" w:rsidRPr="00C36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05AE" w:rsidRPr="00C36D14" w:rsidRDefault="007F5CAD" w:rsidP="00FC05AE">
      <w:pPr>
        <w:pStyle w:val="a3"/>
        <w:numPr>
          <w:ilvl w:val="1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02:04:070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362</w:t>
      </w:r>
    </w:p>
    <w:p w:rsidR="00073E20" w:rsidRPr="00C36D1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старый адрес: </w:t>
      </w:r>
      <w:r w:rsidR="005722C7" w:rsidRPr="00C36D1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023727" w:rsidRPr="00C36D14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публика Башкортостан, Аскинский </w:t>
      </w:r>
      <w:r w:rsidR="00023727" w:rsidRPr="00C36D14">
        <w:rPr>
          <w:rFonts w:ascii="Times New Roman" w:eastAsia="Times New Roman" w:hAnsi="Times New Roman" w:cs="Times New Roman"/>
          <w:sz w:val="28"/>
          <w:szCs w:val="28"/>
        </w:rPr>
        <w:t>муниципальный район, Сельское поселение Кашкинский сельсовет,</w:t>
      </w:r>
      <w:r w:rsidR="005722C7" w:rsidRPr="00C3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="00023727"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2C7" w:rsidRPr="00C36D14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216C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27/1</w:t>
      </w:r>
      <w:r w:rsidR="005722C7"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C36D14" w:rsidRDefault="00FC05AE" w:rsidP="0079687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27</w:t>
      </w:r>
      <w:proofErr w:type="gramStart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C05AE" w:rsidRPr="00C36D14" w:rsidRDefault="007F5CAD" w:rsidP="00FC05AE">
      <w:pPr>
        <w:pStyle w:val="a3"/>
        <w:numPr>
          <w:ilvl w:val="1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02:04:070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FC05AE" w:rsidRPr="00C36D1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старый адрес: Российская Федерация, Республика Башкортостан, Аскинский муниципальный район, Сельское поселение Кашкинский сельсовет, </w:t>
      </w:r>
      <w:proofErr w:type="spellStart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27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C36D14" w:rsidRDefault="00FC05AE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Центральная,  земельный участок 27/1.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C36D14" w:rsidRDefault="00FC05AE" w:rsidP="00FC05AE">
      <w:pPr>
        <w:pStyle w:val="a3"/>
        <w:numPr>
          <w:ilvl w:val="1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02:04:070</w:t>
      </w:r>
      <w:r w:rsidR="007F5CAD" w:rsidRPr="00C36D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361</w:t>
      </w:r>
    </w:p>
    <w:p w:rsidR="00FC05AE" w:rsidRPr="00C36D1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старый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59/1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Default="00FC05AE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AD3391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59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D14" w:rsidRPr="00C36D14" w:rsidRDefault="00C36D14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AE" w:rsidRPr="00C36D14" w:rsidRDefault="00C36D14" w:rsidP="00FC05AE">
      <w:pPr>
        <w:pStyle w:val="a3"/>
        <w:numPr>
          <w:ilvl w:val="1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 w:rsidR="00FC05AE" w:rsidRPr="00C36D14">
        <w:rPr>
          <w:rFonts w:ascii="Times New Roman" w:eastAsia="Times New Roman" w:hAnsi="Times New Roman" w:cs="Times New Roman"/>
          <w:sz w:val="28"/>
          <w:szCs w:val="28"/>
        </w:rPr>
        <w:t>с кадастровым номером 02:04:070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501:131</w:t>
      </w:r>
    </w:p>
    <w:p w:rsidR="00FC05AE" w:rsidRPr="00C36D1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старый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земельный участок 59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076" w:rsidRPr="00C36D14" w:rsidRDefault="00FC05AE" w:rsidP="0022607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C36D14" w:rsidRPr="00C36D14">
        <w:rPr>
          <w:rFonts w:ascii="Times New Roman" w:eastAsia="Times New Roman" w:hAnsi="Times New Roman" w:cs="Times New Roman"/>
          <w:sz w:val="28"/>
          <w:szCs w:val="28"/>
        </w:rPr>
        <w:t>емельный участок 59/1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78" w:rsidRPr="00C36D14" w:rsidRDefault="00796878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36D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878" w:rsidRPr="00C36D14" w:rsidRDefault="00796878" w:rsidP="00E2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C36D14" w:rsidRDefault="005453EF" w:rsidP="00C36D14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36D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796878" w:rsidRPr="00C36D14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C36D14" w:rsidSect="00226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33973"/>
    <w:rsid w:val="000468AA"/>
    <w:rsid w:val="00055C6A"/>
    <w:rsid w:val="00061F01"/>
    <w:rsid w:val="00073E20"/>
    <w:rsid w:val="00226076"/>
    <w:rsid w:val="00255C67"/>
    <w:rsid w:val="00283418"/>
    <w:rsid w:val="002C56EC"/>
    <w:rsid w:val="0033216C"/>
    <w:rsid w:val="00382937"/>
    <w:rsid w:val="0047295A"/>
    <w:rsid w:val="005407A3"/>
    <w:rsid w:val="005453EF"/>
    <w:rsid w:val="005722C7"/>
    <w:rsid w:val="006910B1"/>
    <w:rsid w:val="006C38CB"/>
    <w:rsid w:val="006C3C04"/>
    <w:rsid w:val="007040BC"/>
    <w:rsid w:val="0076092C"/>
    <w:rsid w:val="00796878"/>
    <w:rsid w:val="007F5CAD"/>
    <w:rsid w:val="00841734"/>
    <w:rsid w:val="008768F6"/>
    <w:rsid w:val="00925B9C"/>
    <w:rsid w:val="00A22109"/>
    <w:rsid w:val="00AD3391"/>
    <w:rsid w:val="00AE3459"/>
    <w:rsid w:val="00BB54D6"/>
    <w:rsid w:val="00BC66A3"/>
    <w:rsid w:val="00C26BED"/>
    <w:rsid w:val="00C36D14"/>
    <w:rsid w:val="00C411D5"/>
    <w:rsid w:val="00D64FF6"/>
    <w:rsid w:val="00D86D0C"/>
    <w:rsid w:val="00E16455"/>
    <w:rsid w:val="00E20993"/>
    <w:rsid w:val="00E4068F"/>
    <w:rsid w:val="00EA2DC3"/>
    <w:rsid w:val="00EB7009"/>
    <w:rsid w:val="00F016D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24</cp:revision>
  <cp:lastPrinted>2019-03-19T06:09:00Z</cp:lastPrinted>
  <dcterms:created xsi:type="dcterms:W3CDTF">2018-10-10T05:22:00Z</dcterms:created>
  <dcterms:modified xsi:type="dcterms:W3CDTF">2019-03-19T06:11:00Z</dcterms:modified>
</cp:coreProperties>
</file>