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5444A8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5444A8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F016DA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</w:t>
      </w:r>
      <w:r w:rsidR="005444A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</w:t>
      </w:r>
      <w:r w:rsid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5444A8" w:rsidRDefault="005444A8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DB114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01 июль 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2019 йыл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 w:rsidR="003B1475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E0715B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62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DB114B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01 июля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DB114B" w:rsidRPr="00DB114B" w:rsidRDefault="00DB114B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0715B" w:rsidRPr="00E0715B" w:rsidRDefault="00E0715B" w:rsidP="00E0715B">
      <w:pPr>
        <w:tabs>
          <w:tab w:val="left" w:pos="540"/>
          <w:tab w:val="left" w:pos="1305"/>
        </w:tabs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715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E0715B">
        <w:rPr>
          <w:rFonts w:ascii="Times New Roman" w:eastAsia="Times New Roman" w:hAnsi="Times New Roman" w:cs="Times New Roman"/>
          <w:sz w:val="28"/>
          <w:szCs w:val="28"/>
        </w:rPr>
        <w:t>Перечня главных администраторов  доходов бюдж</w:t>
      </w:r>
      <w:r>
        <w:rPr>
          <w:rFonts w:ascii="Times New Roman" w:eastAsia="Times New Roman" w:hAnsi="Times New Roman" w:cs="Times New Roman"/>
          <w:sz w:val="28"/>
          <w:szCs w:val="28"/>
        </w:rPr>
        <w:t>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15B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0715B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E0715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 бюджета»</w:t>
      </w:r>
    </w:p>
    <w:p w:rsidR="00E0715B" w:rsidRPr="00E0715B" w:rsidRDefault="00E0715B" w:rsidP="00E0715B">
      <w:pPr>
        <w:tabs>
          <w:tab w:val="left" w:pos="540"/>
          <w:tab w:val="left" w:pos="1305"/>
        </w:tabs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0715B" w:rsidRPr="00E0715B" w:rsidRDefault="00E0715B" w:rsidP="00E0715B">
      <w:pPr>
        <w:tabs>
          <w:tab w:val="left" w:pos="540"/>
          <w:tab w:val="left" w:pos="1305"/>
        </w:tabs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0715B" w:rsidRPr="00E0715B" w:rsidRDefault="00E0715B" w:rsidP="00E0715B">
      <w:pPr>
        <w:tabs>
          <w:tab w:val="left" w:pos="540"/>
          <w:tab w:val="left" w:pos="1305"/>
        </w:tabs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71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 постановляю:</w:t>
      </w:r>
    </w:p>
    <w:p w:rsidR="00E0715B" w:rsidRPr="00E0715B" w:rsidRDefault="00E0715B" w:rsidP="00E0715B">
      <w:pPr>
        <w:tabs>
          <w:tab w:val="left" w:pos="540"/>
          <w:tab w:val="left" w:pos="1305"/>
        </w:tabs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715B">
        <w:rPr>
          <w:rFonts w:ascii="Times New Roman" w:eastAsia="Times New Roman" w:hAnsi="Times New Roman" w:cs="Times New Roman"/>
          <w:sz w:val="28"/>
          <w:szCs w:val="28"/>
        </w:rPr>
        <w:t xml:space="preserve">1. Внести  изменение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№ 68 от 23 декабря </w:t>
      </w:r>
      <w:r w:rsidRPr="00E0715B">
        <w:rPr>
          <w:rFonts w:ascii="Times New Roman" w:eastAsia="Times New Roman" w:hAnsi="Times New Roman" w:cs="Times New Roman"/>
          <w:sz w:val="28"/>
          <w:szCs w:val="28"/>
        </w:rPr>
        <w:t xml:space="preserve">2015 года «Об утверждении </w:t>
      </w:r>
      <w:proofErr w:type="gramStart"/>
      <w:r w:rsidRPr="00E0715B">
        <w:rPr>
          <w:rFonts w:ascii="Times New Roman" w:eastAsia="Times New Roman" w:hAnsi="Times New Roman" w:cs="Times New Roman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E07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15B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0715B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E0715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 бюджета» и  дополнить  следующими  кодами  бюджетной классификации Российской Федерации:</w:t>
      </w:r>
    </w:p>
    <w:tbl>
      <w:tblPr>
        <w:tblW w:w="9495" w:type="dxa"/>
        <w:tblInd w:w="108" w:type="dxa"/>
        <w:tblLayout w:type="fixed"/>
        <w:tblLook w:val="04A0"/>
      </w:tblPr>
      <w:tblGrid>
        <w:gridCol w:w="1418"/>
        <w:gridCol w:w="2976"/>
        <w:gridCol w:w="5101"/>
      </w:tblGrid>
      <w:tr w:rsidR="00E0715B" w:rsidRPr="00E0715B" w:rsidTr="00E0715B">
        <w:trPr>
          <w:cantSplit/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5B" w:rsidRPr="00E0715B" w:rsidRDefault="00E0715B" w:rsidP="00E0715B">
            <w:pPr>
              <w:tabs>
                <w:tab w:val="left" w:pos="540"/>
                <w:tab w:val="left" w:pos="1305"/>
              </w:tabs>
              <w:spacing w:after="0" w:line="240" w:lineRule="auto"/>
              <w:ind w:firstLine="5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5B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5B" w:rsidRPr="00E0715B" w:rsidRDefault="00E0715B" w:rsidP="00E0715B">
            <w:pPr>
              <w:tabs>
                <w:tab w:val="left" w:pos="540"/>
                <w:tab w:val="left" w:pos="13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5B">
              <w:rPr>
                <w:rFonts w:ascii="Times New Roman" w:eastAsia="Times New Roman" w:hAnsi="Times New Roman" w:cs="Times New Roman"/>
                <w:sz w:val="28"/>
                <w:szCs w:val="28"/>
              </w:rPr>
              <w:t>20249999 10 7201 150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15B" w:rsidRPr="00E0715B" w:rsidRDefault="00E0715B" w:rsidP="00E0715B">
            <w:pPr>
              <w:tabs>
                <w:tab w:val="left" w:pos="540"/>
                <w:tab w:val="left" w:pos="1305"/>
              </w:tabs>
              <w:spacing w:after="0" w:line="240" w:lineRule="auto"/>
              <w:ind w:firstLine="5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5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E0715B" w:rsidRPr="00E0715B" w:rsidRDefault="00E0715B" w:rsidP="00E0715B">
      <w:pPr>
        <w:tabs>
          <w:tab w:val="left" w:pos="540"/>
          <w:tab w:val="left" w:pos="1305"/>
        </w:tabs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715B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со дня подписания</w:t>
      </w:r>
    </w:p>
    <w:p w:rsidR="00E0715B" w:rsidRPr="00E0715B" w:rsidRDefault="00E0715B" w:rsidP="00E0715B">
      <w:pPr>
        <w:tabs>
          <w:tab w:val="left" w:pos="540"/>
          <w:tab w:val="left" w:pos="1305"/>
        </w:tabs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715B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E0715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715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0715B" w:rsidRDefault="00E0715B" w:rsidP="00E0715B">
      <w:pPr>
        <w:tabs>
          <w:tab w:val="left" w:pos="540"/>
          <w:tab w:val="left" w:pos="1305"/>
        </w:tabs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0715B" w:rsidRDefault="00E0715B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0993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B7009" w:rsidRPr="005444A8" w:rsidRDefault="005453EF" w:rsidP="005453EF">
      <w:pPr>
        <w:tabs>
          <w:tab w:val="left" w:pos="5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96878" w:rsidRPr="005444A8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EB7009" w:rsidRPr="005444A8" w:rsidSect="00E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4F2"/>
    <w:multiLevelType w:val="multilevel"/>
    <w:tmpl w:val="3E06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78"/>
    <w:rsid w:val="00061F01"/>
    <w:rsid w:val="00073E20"/>
    <w:rsid w:val="000812B7"/>
    <w:rsid w:val="000F5D98"/>
    <w:rsid w:val="001C237F"/>
    <w:rsid w:val="002367BE"/>
    <w:rsid w:val="002637EC"/>
    <w:rsid w:val="002756E3"/>
    <w:rsid w:val="002D36F2"/>
    <w:rsid w:val="003828D2"/>
    <w:rsid w:val="003B1475"/>
    <w:rsid w:val="004267C9"/>
    <w:rsid w:val="0047295A"/>
    <w:rsid w:val="004B1F33"/>
    <w:rsid w:val="004B550A"/>
    <w:rsid w:val="005120BE"/>
    <w:rsid w:val="00526204"/>
    <w:rsid w:val="005444A8"/>
    <w:rsid w:val="005453EF"/>
    <w:rsid w:val="005A75A7"/>
    <w:rsid w:val="0065441B"/>
    <w:rsid w:val="006C38CB"/>
    <w:rsid w:val="006C3C04"/>
    <w:rsid w:val="007040BC"/>
    <w:rsid w:val="00796878"/>
    <w:rsid w:val="007B4AB8"/>
    <w:rsid w:val="00830CBD"/>
    <w:rsid w:val="00893717"/>
    <w:rsid w:val="008F29EE"/>
    <w:rsid w:val="009056C4"/>
    <w:rsid w:val="0092556E"/>
    <w:rsid w:val="00993C8D"/>
    <w:rsid w:val="009A7729"/>
    <w:rsid w:val="009B1740"/>
    <w:rsid w:val="009C54DB"/>
    <w:rsid w:val="00A01EE0"/>
    <w:rsid w:val="00A15A5E"/>
    <w:rsid w:val="00A22109"/>
    <w:rsid w:val="00A771A2"/>
    <w:rsid w:val="00A96507"/>
    <w:rsid w:val="00AF2225"/>
    <w:rsid w:val="00B136AE"/>
    <w:rsid w:val="00B74902"/>
    <w:rsid w:val="00B841E0"/>
    <w:rsid w:val="00BA1ECF"/>
    <w:rsid w:val="00BC66A3"/>
    <w:rsid w:val="00BE0E03"/>
    <w:rsid w:val="00C26BED"/>
    <w:rsid w:val="00D206C3"/>
    <w:rsid w:val="00D508F1"/>
    <w:rsid w:val="00D86D0C"/>
    <w:rsid w:val="00DB114B"/>
    <w:rsid w:val="00E00887"/>
    <w:rsid w:val="00E02684"/>
    <w:rsid w:val="00E0715B"/>
    <w:rsid w:val="00E20993"/>
    <w:rsid w:val="00E267C8"/>
    <w:rsid w:val="00E4068F"/>
    <w:rsid w:val="00E730F1"/>
    <w:rsid w:val="00EB7009"/>
    <w:rsid w:val="00EC4D73"/>
    <w:rsid w:val="00F016DA"/>
    <w:rsid w:val="00F10C67"/>
    <w:rsid w:val="00FC2CCF"/>
    <w:rsid w:val="00FC79E0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customStyle="1" w:styleId="ConsPlusNormal">
    <w:name w:val="ConsPlusNormal"/>
    <w:rsid w:val="00DB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B114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02EA-4898-43A8-90E6-CA01EAC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2019-07-02T05:51:00Z</cp:lastPrinted>
  <dcterms:created xsi:type="dcterms:W3CDTF">2018-10-10T05:22:00Z</dcterms:created>
  <dcterms:modified xsi:type="dcterms:W3CDTF">2019-07-02T05:52:00Z</dcterms:modified>
</cp:coreProperties>
</file>