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897CE2" w:rsidP="00897CE2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897CE2" w:rsidRDefault="00C42D71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   </w:t>
      </w:r>
      <w:r w:rsidR="00076079">
        <w:rPr>
          <w:rFonts w:eastAsia="MS Mincho"/>
          <w:bCs/>
          <w:spacing w:val="-2"/>
          <w:sz w:val="28"/>
          <w:szCs w:val="28"/>
        </w:rPr>
        <w:t xml:space="preserve">08 июль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>20</w:t>
      </w:r>
      <w:r w:rsidR="00B805FD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353693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D4A77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93354B">
        <w:rPr>
          <w:rFonts w:eastAsia="MS Mincho"/>
          <w:bCs/>
          <w:spacing w:val="-2"/>
          <w:sz w:val="28"/>
          <w:szCs w:val="28"/>
          <w:lang w:val="be-BY"/>
        </w:rPr>
        <w:t xml:space="preserve">           </w:t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>№</w:t>
      </w:r>
      <w:r w:rsidR="0032044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076079">
        <w:rPr>
          <w:rFonts w:eastAsia="MS Mincho"/>
          <w:bCs/>
          <w:spacing w:val="-2"/>
          <w:sz w:val="28"/>
          <w:szCs w:val="28"/>
          <w:lang w:val="be-BY"/>
        </w:rPr>
        <w:t>28</w:t>
      </w:r>
      <w:bookmarkStart w:id="0" w:name="_GoBack"/>
      <w:bookmarkEnd w:id="0"/>
      <w:r w:rsidR="00BD71CC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     </w:t>
      </w:r>
      <w:r w:rsidR="0093354B">
        <w:rPr>
          <w:rFonts w:eastAsia="MS Mincho"/>
          <w:bCs/>
          <w:spacing w:val="-2"/>
          <w:sz w:val="28"/>
          <w:szCs w:val="28"/>
          <w:lang w:val="be-BY"/>
        </w:rPr>
        <w:t xml:space="preserve">         </w:t>
      </w:r>
      <w:r w:rsidR="00076079">
        <w:rPr>
          <w:rFonts w:eastAsia="MS Mincho"/>
          <w:bCs/>
          <w:spacing w:val="-2"/>
          <w:sz w:val="28"/>
          <w:szCs w:val="28"/>
          <w:lang w:val="be-BY"/>
        </w:rPr>
        <w:t xml:space="preserve">08 июля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>20</w:t>
      </w:r>
      <w:r w:rsidR="00B805FD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353693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230172" w:rsidRDefault="00230172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</w:p>
    <w:p w:rsidR="00076079" w:rsidRPr="00076079" w:rsidRDefault="00230172" w:rsidP="0007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6079" w:rsidRPr="00076079">
        <w:rPr>
          <w:sz w:val="28"/>
          <w:szCs w:val="28"/>
        </w:rPr>
        <w:t>О внесении изменений в постановление «Об утверждении Перечня главных администраторов доходов бюджета и источников финансирования дефицита бюджета сельского поселения Кашкинский  сельсовет муниципального района Аскинский район Республики Башкортостан, порядка и сроков внесения изменений в Перечень главных администраторов доходов бюджета сельского поселения Кашкинский сельсовет муниципального района Аскинский район Республики Башкортостан»</w:t>
      </w:r>
    </w:p>
    <w:p w:rsidR="00076079" w:rsidRPr="00076079" w:rsidRDefault="00076079" w:rsidP="00076079">
      <w:pPr>
        <w:jc w:val="both"/>
        <w:rPr>
          <w:sz w:val="28"/>
          <w:szCs w:val="28"/>
        </w:rPr>
      </w:pPr>
    </w:p>
    <w:p w:rsidR="00076079" w:rsidRPr="00076079" w:rsidRDefault="00076079" w:rsidP="00076079">
      <w:pPr>
        <w:jc w:val="both"/>
        <w:rPr>
          <w:sz w:val="28"/>
          <w:szCs w:val="28"/>
        </w:rPr>
      </w:pPr>
    </w:p>
    <w:p w:rsidR="00076079" w:rsidRPr="00076079" w:rsidRDefault="00076079" w:rsidP="00076079">
      <w:pPr>
        <w:jc w:val="both"/>
        <w:rPr>
          <w:sz w:val="28"/>
          <w:szCs w:val="28"/>
        </w:rPr>
      </w:pPr>
      <w:r w:rsidRPr="00076079">
        <w:rPr>
          <w:sz w:val="28"/>
          <w:szCs w:val="28"/>
        </w:rPr>
        <w:t>В соответствии с Бюджетным кодексом Российской Федерации, Федеральным законом «О бюджетной классификации Российской Федерации»: постановляю:</w:t>
      </w:r>
    </w:p>
    <w:p w:rsidR="00076079" w:rsidRPr="00076079" w:rsidRDefault="00076079" w:rsidP="00076079">
      <w:pPr>
        <w:jc w:val="both"/>
        <w:rPr>
          <w:sz w:val="28"/>
          <w:szCs w:val="28"/>
        </w:rPr>
      </w:pPr>
      <w:r w:rsidRPr="00076079">
        <w:rPr>
          <w:sz w:val="28"/>
          <w:szCs w:val="28"/>
        </w:rPr>
        <w:t xml:space="preserve">1. </w:t>
      </w:r>
      <w:proofErr w:type="gramStart"/>
      <w:r w:rsidRPr="00076079">
        <w:rPr>
          <w:sz w:val="28"/>
          <w:szCs w:val="28"/>
        </w:rPr>
        <w:t>Внести изменение в постановление №59 от 23.12.2021г. «Об утверждении Перечня главных администраторов доходов бюджета и источников финансирования дефицита бюджета сельского поселения Кашкинский  сельсовет муниципального района Аскинский район Республики Башкортостан, порядка и сроков внесения изменений в Перечень главных администраторов доходов бюджета сельского поселения Кашкинский сельсовет муниципального района Аскинский район Республики Башкортостан»:</w:t>
      </w:r>
      <w:proofErr w:type="gramEnd"/>
    </w:p>
    <w:p w:rsidR="00076079" w:rsidRPr="00076079" w:rsidRDefault="00076079" w:rsidP="00076079">
      <w:pPr>
        <w:jc w:val="both"/>
        <w:rPr>
          <w:sz w:val="28"/>
          <w:szCs w:val="28"/>
        </w:rPr>
      </w:pPr>
    </w:p>
    <w:p w:rsidR="00076079" w:rsidRPr="00076079" w:rsidRDefault="00076079" w:rsidP="00076079">
      <w:pPr>
        <w:jc w:val="both"/>
        <w:rPr>
          <w:sz w:val="28"/>
          <w:szCs w:val="28"/>
        </w:rPr>
      </w:pPr>
      <w:r w:rsidRPr="00076079">
        <w:rPr>
          <w:sz w:val="28"/>
          <w:szCs w:val="28"/>
        </w:rPr>
        <w:t>1.1. дополнить кодом бюджетной классификации: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118"/>
        <w:gridCol w:w="5101"/>
      </w:tblGrid>
      <w:tr w:rsidR="00076079" w:rsidRPr="00076079" w:rsidTr="00181980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79" w:rsidRPr="00076079" w:rsidRDefault="00076079" w:rsidP="00076079">
            <w:pPr>
              <w:jc w:val="both"/>
              <w:rPr>
                <w:sz w:val="28"/>
                <w:szCs w:val="28"/>
              </w:rPr>
            </w:pPr>
            <w:r w:rsidRPr="00076079">
              <w:rPr>
                <w:sz w:val="28"/>
                <w:szCs w:val="28"/>
              </w:rPr>
              <w:t>791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79" w:rsidRPr="00076079" w:rsidRDefault="00076079" w:rsidP="00076079">
            <w:pPr>
              <w:jc w:val="both"/>
              <w:rPr>
                <w:sz w:val="28"/>
                <w:szCs w:val="28"/>
              </w:rPr>
            </w:pPr>
            <w:r w:rsidRPr="00076079">
              <w:rPr>
                <w:sz w:val="28"/>
                <w:szCs w:val="28"/>
              </w:rPr>
              <w:t>2 08 10000 10 0000 150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79" w:rsidRPr="00076079" w:rsidRDefault="00076079" w:rsidP="00076079">
            <w:pPr>
              <w:jc w:val="both"/>
              <w:rPr>
                <w:sz w:val="28"/>
                <w:szCs w:val="28"/>
              </w:rPr>
            </w:pPr>
            <w:r w:rsidRPr="00076079">
              <w:rPr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076079" w:rsidRPr="00076079" w:rsidRDefault="00076079" w:rsidP="00076079">
      <w:pPr>
        <w:jc w:val="both"/>
        <w:rPr>
          <w:sz w:val="28"/>
          <w:szCs w:val="28"/>
        </w:rPr>
      </w:pPr>
    </w:p>
    <w:p w:rsidR="00076079" w:rsidRPr="00076079" w:rsidRDefault="00076079" w:rsidP="00076079">
      <w:pPr>
        <w:jc w:val="both"/>
        <w:rPr>
          <w:sz w:val="28"/>
          <w:szCs w:val="28"/>
        </w:rPr>
      </w:pPr>
      <w:r w:rsidRPr="00076079">
        <w:rPr>
          <w:sz w:val="28"/>
          <w:szCs w:val="28"/>
        </w:rPr>
        <w:t>2.Настоящее постановление вступает в силу со дня подписания.</w:t>
      </w:r>
    </w:p>
    <w:p w:rsidR="00076079" w:rsidRPr="00076079" w:rsidRDefault="00076079" w:rsidP="00076079">
      <w:pPr>
        <w:jc w:val="both"/>
        <w:rPr>
          <w:sz w:val="28"/>
          <w:szCs w:val="28"/>
        </w:rPr>
      </w:pPr>
      <w:r w:rsidRPr="00076079">
        <w:rPr>
          <w:sz w:val="28"/>
          <w:szCs w:val="28"/>
        </w:rPr>
        <w:t>3.</w:t>
      </w:r>
      <w:proofErr w:type="gramStart"/>
      <w:r w:rsidRPr="00076079">
        <w:rPr>
          <w:sz w:val="28"/>
          <w:szCs w:val="28"/>
        </w:rPr>
        <w:t>Контроль за</w:t>
      </w:r>
      <w:proofErr w:type="gramEnd"/>
      <w:r w:rsidRPr="00076079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14E38" w:rsidRPr="00914E38" w:rsidRDefault="00914E38" w:rsidP="00076079">
      <w:pPr>
        <w:jc w:val="both"/>
        <w:rPr>
          <w:sz w:val="28"/>
          <w:szCs w:val="28"/>
        </w:rPr>
      </w:pPr>
    </w:p>
    <w:p w:rsidR="000C010E" w:rsidRDefault="000C010E" w:rsidP="00076079">
      <w:pPr>
        <w:spacing w:line="360" w:lineRule="auto"/>
        <w:jc w:val="both"/>
        <w:rPr>
          <w:color w:val="000000"/>
          <w:sz w:val="28"/>
          <w:szCs w:val="28"/>
        </w:rPr>
      </w:pPr>
    </w:p>
    <w:p w:rsidR="000C010E" w:rsidRDefault="000C010E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897CE2" w:rsidRDefault="00897CE2" w:rsidP="00B04FA5">
      <w:pPr>
        <w:pStyle w:val="a3"/>
        <w:tabs>
          <w:tab w:val="left" w:pos="7241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04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B04FA5">
        <w:rPr>
          <w:sz w:val="28"/>
          <w:szCs w:val="28"/>
        </w:rPr>
        <w:t xml:space="preserve"> </w:t>
      </w:r>
      <w:r w:rsidR="00B04FA5">
        <w:rPr>
          <w:sz w:val="28"/>
          <w:szCs w:val="28"/>
        </w:rPr>
        <w:tab/>
      </w:r>
      <w:proofErr w:type="spellStart"/>
      <w:r w:rsidR="00AD5D3C">
        <w:rPr>
          <w:sz w:val="28"/>
          <w:szCs w:val="28"/>
        </w:rPr>
        <w:t>Р.Х.Галявутдинов</w:t>
      </w:r>
      <w:proofErr w:type="spellEnd"/>
    </w:p>
    <w:p w:rsidR="00055253" w:rsidRPr="00897CE2" w:rsidRDefault="00055253" w:rsidP="002062E5">
      <w:pPr>
        <w:pStyle w:val="a3"/>
        <w:spacing w:before="0" w:beforeAutospacing="0" w:after="0" w:afterAutospacing="0"/>
        <w:ind w:firstLine="708"/>
        <w:jc w:val="right"/>
      </w:pPr>
    </w:p>
    <w:sectPr w:rsidR="00055253" w:rsidRPr="00897CE2" w:rsidSect="002062E5">
      <w:pgSz w:w="11906" w:h="16838"/>
      <w:pgMar w:top="567" w:right="851" w:bottom="51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F9C"/>
    <w:multiLevelType w:val="hybridMultilevel"/>
    <w:tmpl w:val="77CC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20D6977"/>
    <w:multiLevelType w:val="hybridMultilevel"/>
    <w:tmpl w:val="C9AEB21E"/>
    <w:lvl w:ilvl="0" w:tplc="7FD0C40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02B73"/>
    <w:rsid w:val="00042549"/>
    <w:rsid w:val="00055253"/>
    <w:rsid w:val="00076079"/>
    <w:rsid w:val="00090B8D"/>
    <w:rsid w:val="000C010E"/>
    <w:rsid w:val="000F1AC6"/>
    <w:rsid w:val="000F26C4"/>
    <w:rsid w:val="001D024C"/>
    <w:rsid w:val="002062E5"/>
    <w:rsid w:val="00217F48"/>
    <w:rsid w:val="00230172"/>
    <w:rsid w:val="002E5587"/>
    <w:rsid w:val="00320447"/>
    <w:rsid w:val="0033202E"/>
    <w:rsid w:val="00353693"/>
    <w:rsid w:val="003C42FA"/>
    <w:rsid w:val="004B5603"/>
    <w:rsid w:val="004E4963"/>
    <w:rsid w:val="00512BD6"/>
    <w:rsid w:val="00533935"/>
    <w:rsid w:val="00555B08"/>
    <w:rsid w:val="00626CF4"/>
    <w:rsid w:val="006A7291"/>
    <w:rsid w:val="006B294B"/>
    <w:rsid w:val="006F3817"/>
    <w:rsid w:val="006F64E1"/>
    <w:rsid w:val="0075355E"/>
    <w:rsid w:val="00762492"/>
    <w:rsid w:val="007D4A77"/>
    <w:rsid w:val="00805312"/>
    <w:rsid w:val="00897CE2"/>
    <w:rsid w:val="00914E38"/>
    <w:rsid w:val="0093354B"/>
    <w:rsid w:val="009A54A7"/>
    <w:rsid w:val="00A64DF3"/>
    <w:rsid w:val="00AA2B40"/>
    <w:rsid w:val="00AB135E"/>
    <w:rsid w:val="00AD5D3C"/>
    <w:rsid w:val="00B04FA5"/>
    <w:rsid w:val="00B55378"/>
    <w:rsid w:val="00B805FD"/>
    <w:rsid w:val="00BB6919"/>
    <w:rsid w:val="00BD71CC"/>
    <w:rsid w:val="00C32B0F"/>
    <w:rsid w:val="00C42D71"/>
    <w:rsid w:val="00C85194"/>
    <w:rsid w:val="00C94CE7"/>
    <w:rsid w:val="00C96DFC"/>
    <w:rsid w:val="00D03FA1"/>
    <w:rsid w:val="00D3381A"/>
    <w:rsid w:val="00DD4538"/>
    <w:rsid w:val="00DE4EAC"/>
    <w:rsid w:val="00E61A3A"/>
    <w:rsid w:val="00E74318"/>
    <w:rsid w:val="00F6419C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4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rsid w:val="00230172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301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"/>
    <w:rsid w:val="00BD71C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BD71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FB20-F5D0-4B92-8E3C-9F50BD5B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38</cp:revision>
  <cp:lastPrinted>2022-03-09T04:34:00Z</cp:lastPrinted>
  <dcterms:created xsi:type="dcterms:W3CDTF">2015-03-13T05:44:00Z</dcterms:created>
  <dcterms:modified xsi:type="dcterms:W3CDTF">2022-07-08T07:34:00Z</dcterms:modified>
</cp:coreProperties>
</file>