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3C" w:rsidRPr="0076603C" w:rsidRDefault="0076603C" w:rsidP="0076603C">
      <w:pPr>
        <w:shd w:val="clear" w:color="auto" w:fill="FFFFFF"/>
        <w:spacing w:before="150" w:after="150" w:line="240" w:lineRule="auto"/>
        <w:jc w:val="center"/>
        <w:outlineLvl w:val="0"/>
        <w:rPr>
          <w:rFonts w:ascii="Times New Roman" w:eastAsia="Times New Roman" w:hAnsi="Times New Roman" w:cs="Times New Roman"/>
          <w:color w:val="555555"/>
          <w:kern w:val="36"/>
          <w:sz w:val="28"/>
          <w:szCs w:val="28"/>
          <w:lang w:eastAsia="ru-RU"/>
        </w:rPr>
      </w:pPr>
      <w:r w:rsidRPr="0076603C">
        <w:rPr>
          <w:rFonts w:ascii="Times New Roman" w:eastAsia="Times New Roman" w:hAnsi="Times New Roman" w:cs="Times New Roman"/>
          <w:color w:val="555555"/>
          <w:kern w:val="36"/>
          <w:sz w:val="28"/>
          <w:szCs w:val="28"/>
          <w:lang w:eastAsia="ru-RU"/>
        </w:rPr>
        <w:t xml:space="preserve">Администрация </w:t>
      </w:r>
      <w:r>
        <w:rPr>
          <w:rFonts w:ascii="Times New Roman" w:eastAsia="Times New Roman" w:hAnsi="Times New Roman" w:cs="Times New Roman"/>
          <w:color w:val="555555"/>
          <w:kern w:val="36"/>
          <w:sz w:val="28"/>
          <w:szCs w:val="28"/>
          <w:lang w:eastAsia="ru-RU"/>
        </w:rPr>
        <w:t>сельского поселения Кашкинский сельсовет муниципального района Аскинский район Республики Башкортостан</w:t>
      </w:r>
    </w:p>
    <w:p w:rsidR="0076603C" w:rsidRPr="0076603C" w:rsidRDefault="0076603C" w:rsidP="0076603C">
      <w:pPr>
        <w:shd w:val="clear" w:color="auto" w:fill="FFFFFF"/>
        <w:spacing w:after="150" w:line="240" w:lineRule="auto"/>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w:t>
      </w:r>
    </w:p>
    <w:p w:rsidR="0076603C" w:rsidRPr="0076603C" w:rsidRDefault="0076603C" w:rsidP="0076603C">
      <w:pPr>
        <w:shd w:val="clear" w:color="auto" w:fill="FFFFFF"/>
        <w:spacing w:after="150" w:line="240" w:lineRule="auto"/>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РАСПОРЯЖЕНИЕ</w:t>
      </w:r>
    </w:p>
    <w:p w:rsidR="0076603C" w:rsidRPr="0076603C" w:rsidRDefault="00F63687" w:rsidP="00F63687">
      <w:pPr>
        <w:shd w:val="clear" w:color="auto" w:fill="FFFFFF"/>
        <w:spacing w:after="150" w:line="240" w:lineRule="auto"/>
        <w:jc w:val="center"/>
        <w:rPr>
          <w:rFonts w:ascii="Times New Roman" w:eastAsia="Times New Roman" w:hAnsi="Times New Roman" w:cs="Times New Roman"/>
          <w:color w:val="555555"/>
          <w:sz w:val="28"/>
          <w:szCs w:val="28"/>
          <w:lang w:eastAsia="ru-RU"/>
        </w:rPr>
      </w:pPr>
      <w:bookmarkStart w:id="0" w:name="_GoBack"/>
      <w:bookmarkEnd w:id="0"/>
      <w:r>
        <w:rPr>
          <w:rFonts w:ascii="Times New Roman" w:eastAsia="Times New Roman" w:hAnsi="Times New Roman" w:cs="Times New Roman"/>
          <w:color w:val="555555"/>
          <w:sz w:val="28"/>
          <w:szCs w:val="28"/>
          <w:lang w:eastAsia="ru-RU"/>
        </w:rPr>
        <w:t>25</w:t>
      </w:r>
      <w:r w:rsidR="0076603C" w:rsidRPr="0076603C">
        <w:rPr>
          <w:rFonts w:ascii="Times New Roman" w:eastAsia="Times New Roman" w:hAnsi="Times New Roman" w:cs="Times New Roman"/>
          <w:color w:val="555555"/>
          <w:sz w:val="28"/>
          <w:szCs w:val="28"/>
          <w:lang w:eastAsia="ru-RU"/>
        </w:rPr>
        <w:t xml:space="preserve"> ноября 2020 г.    № 1</w:t>
      </w:r>
      <w:r>
        <w:rPr>
          <w:rFonts w:ascii="Times New Roman" w:eastAsia="Times New Roman" w:hAnsi="Times New Roman" w:cs="Times New Roman"/>
          <w:color w:val="555555"/>
          <w:sz w:val="28"/>
          <w:szCs w:val="28"/>
          <w:lang w:eastAsia="ru-RU"/>
        </w:rPr>
        <w:t>8</w:t>
      </w:r>
    </w:p>
    <w:p w:rsidR="0076603C" w:rsidRPr="0076603C" w:rsidRDefault="0076603C" w:rsidP="0076603C">
      <w:pPr>
        <w:shd w:val="clear" w:color="auto" w:fill="FFFFFF"/>
        <w:spacing w:after="150" w:line="240" w:lineRule="auto"/>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w:t>
      </w:r>
    </w:p>
    <w:p w:rsidR="0076603C" w:rsidRPr="0076603C" w:rsidRDefault="0076603C" w:rsidP="0076603C">
      <w:pPr>
        <w:shd w:val="clear" w:color="auto" w:fill="FFFFFF"/>
        <w:spacing w:after="150" w:line="240" w:lineRule="auto"/>
        <w:jc w:val="center"/>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b/>
          <w:bCs/>
          <w:color w:val="555555"/>
          <w:sz w:val="28"/>
          <w:szCs w:val="28"/>
          <w:lang w:eastAsia="ru-RU"/>
        </w:rPr>
        <w:t xml:space="preserve">Об организации </w:t>
      </w:r>
      <w:proofErr w:type="gramStart"/>
      <w:r w:rsidRPr="0076603C">
        <w:rPr>
          <w:rFonts w:ascii="Times New Roman" w:eastAsia="Times New Roman" w:hAnsi="Times New Roman" w:cs="Times New Roman"/>
          <w:b/>
          <w:bCs/>
          <w:color w:val="555555"/>
          <w:sz w:val="28"/>
          <w:szCs w:val="28"/>
          <w:lang w:eastAsia="ru-RU"/>
        </w:rPr>
        <w:t>контроля за</w:t>
      </w:r>
      <w:proofErr w:type="gramEnd"/>
      <w:r w:rsidRPr="0076603C">
        <w:rPr>
          <w:rFonts w:ascii="Times New Roman" w:eastAsia="Times New Roman" w:hAnsi="Times New Roman" w:cs="Times New Roman"/>
          <w:b/>
          <w:bCs/>
          <w:color w:val="555555"/>
          <w:sz w:val="28"/>
          <w:szCs w:val="28"/>
          <w:lang w:eastAsia="ru-RU"/>
        </w:rPr>
        <w:t xml:space="preserve"> техническим состоянием и безопасной эксплуатацией оборудования на детских игровых и спортивных площадках на территории Сельского поселения </w:t>
      </w:r>
      <w:r>
        <w:rPr>
          <w:rFonts w:ascii="Times New Roman" w:eastAsia="Times New Roman" w:hAnsi="Times New Roman" w:cs="Times New Roman"/>
          <w:b/>
          <w:bCs/>
          <w:color w:val="555555"/>
          <w:sz w:val="28"/>
          <w:szCs w:val="28"/>
          <w:lang w:eastAsia="ru-RU"/>
        </w:rPr>
        <w:t>Каш</w:t>
      </w:r>
      <w:r w:rsidRPr="0076603C">
        <w:rPr>
          <w:rFonts w:ascii="Times New Roman" w:eastAsia="Times New Roman" w:hAnsi="Times New Roman" w:cs="Times New Roman"/>
          <w:b/>
          <w:bCs/>
          <w:color w:val="555555"/>
          <w:sz w:val="28"/>
          <w:szCs w:val="28"/>
          <w:lang w:eastAsia="ru-RU"/>
        </w:rPr>
        <w:t>кинский сельсовет муниципального района Аскинский район Республики Башкортостан</w:t>
      </w:r>
    </w:p>
    <w:p w:rsidR="0076603C" w:rsidRPr="0076603C" w:rsidRDefault="0076603C" w:rsidP="0076603C">
      <w:pPr>
        <w:shd w:val="clear" w:color="auto" w:fill="FFFFFF"/>
        <w:spacing w:after="150" w:line="240" w:lineRule="auto"/>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w:t>
      </w:r>
    </w:p>
    <w:p w:rsidR="0076603C" w:rsidRPr="0076603C" w:rsidRDefault="0076603C" w:rsidP="0076603C">
      <w:pPr>
        <w:shd w:val="clear" w:color="auto" w:fill="FFFFFF"/>
        <w:spacing w:after="150" w:line="240" w:lineRule="auto"/>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xml:space="preserve">В целях организации </w:t>
      </w:r>
      <w:proofErr w:type="gramStart"/>
      <w:r w:rsidRPr="0076603C">
        <w:rPr>
          <w:rFonts w:ascii="Times New Roman" w:eastAsia="Times New Roman" w:hAnsi="Times New Roman" w:cs="Times New Roman"/>
          <w:color w:val="555555"/>
          <w:sz w:val="28"/>
          <w:szCs w:val="28"/>
          <w:lang w:eastAsia="ru-RU"/>
        </w:rPr>
        <w:t>контроля за</w:t>
      </w:r>
      <w:proofErr w:type="gramEnd"/>
      <w:r w:rsidRPr="0076603C">
        <w:rPr>
          <w:rFonts w:ascii="Times New Roman" w:eastAsia="Times New Roman" w:hAnsi="Times New Roman" w:cs="Times New Roman"/>
          <w:color w:val="555555"/>
          <w:sz w:val="28"/>
          <w:szCs w:val="28"/>
          <w:lang w:eastAsia="ru-RU"/>
        </w:rPr>
        <w:t xml:space="preserve"> техническим состоянием и безопасной эксплуатацией оборудования на детских игровых и спортивных площадках на </w:t>
      </w:r>
      <w:r>
        <w:rPr>
          <w:rFonts w:ascii="Times New Roman" w:eastAsia="Times New Roman" w:hAnsi="Times New Roman" w:cs="Times New Roman"/>
          <w:color w:val="555555"/>
          <w:sz w:val="28"/>
          <w:szCs w:val="28"/>
          <w:lang w:eastAsia="ru-RU"/>
        </w:rPr>
        <w:t>территории Сельского поселения Каш</w:t>
      </w:r>
      <w:r w:rsidRPr="0076603C">
        <w:rPr>
          <w:rFonts w:ascii="Times New Roman" w:eastAsia="Times New Roman" w:hAnsi="Times New Roman" w:cs="Times New Roman"/>
          <w:color w:val="555555"/>
          <w:sz w:val="28"/>
          <w:szCs w:val="28"/>
          <w:lang w:eastAsia="ru-RU"/>
        </w:rPr>
        <w:t>кинский сельсовет, создания безопасной и комфортной среды для полноценного развития детей и подростков, предупреждения травматизма несовершеннолетних граждан</w:t>
      </w:r>
      <w:r w:rsidRPr="0076603C">
        <w:rPr>
          <w:rFonts w:ascii="Times New Roman" w:eastAsia="Times New Roman" w:hAnsi="Times New Roman" w:cs="Times New Roman"/>
          <w:b/>
          <w:bCs/>
          <w:color w:val="555555"/>
          <w:sz w:val="28"/>
          <w:szCs w:val="28"/>
          <w:lang w:eastAsia="ru-RU"/>
        </w:rPr>
        <w:t>:</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xml:space="preserve">Утвердить состав муниципальной комиссии по проверке детских игровых и спортивных площадок, расположенных на территории сельского поселения </w:t>
      </w:r>
      <w:r>
        <w:rPr>
          <w:rFonts w:ascii="Times New Roman" w:eastAsia="Times New Roman" w:hAnsi="Times New Roman" w:cs="Times New Roman"/>
          <w:color w:val="555555"/>
          <w:sz w:val="28"/>
          <w:szCs w:val="28"/>
          <w:lang w:eastAsia="ru-RU"/>
        </w:rPr>
        <w:t xml:space="preserve"> Каш</w:t>
      </w:r>
      <w:r w:rsidRPr="0076603C">
        <w:rPr>
          <w:rFonts w:ascii="Times New Roman" w:eastAsia="Times New Roman" w:hAnsi="Times New Roman" w:cs="Times New Roman"/>
          <w:color w:val="555555"/>
          <w:sz w:val="28"/>
          <w:szCs w:val="28"/>
          <w:lang w:eastAsia="ru-RU"/>
        </w:rPr>
        <w:t>кинский сельсовет (приложение № 1).</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xml:space="preserve">Утвердить Положение о комиссии по </w:t>
      </w:r>
      <w:proofErr w:type="gramStart"/>
      <w:r w:rsidRPr="0076603C">
        <w:rPr>
          <w:rFonts w:ascii="Times New Roman" w:eastAsia="Times New Roman" w:hAnsi="Times New Roman" w:cs="Times New Roman"/>
          <w:color w:val="555555"/>
          <w:sz w:val="28"/>
          <w:szCs w:val="28"/>
          <w:lang w:eastAsia="ru-RU"/>
        </w:rPr>
        <w:t>контролю за</w:t>
      </w:r>
      <w:proofErr w:type="gramEnd"/>
      <w:r w:rsidRPr="0076603C">
        <w:rPr>
          <w:rFonts w:ascii="Times New Roman" w:eastAsia="Times New Roman" w:hAnsi="Times New Roman" w:cs="Times New Roman"/>
          <w:color w:val="555555"/>
          <w:sz w:val="28"/>
          <w:szCs w:val="28"/>
          <w:lang w:eastAsia="ru-RU"/>
        </w:rPr>
        <w:t xml:space="preserve"> состоянием сооружения и конструкций на детских игровых и спортивных площадках, расположенных на территории сельского поселения </w:t>
      </w:r>
      <w:r>
        <w:rPr>
          <w:rFonts w:ascii="Times New Roman" w:eastAsia="Times New Roman" w:hAnsi="Times New Roman" w:cs="Times New Roman"/>
          <w:color w:val="555555"/>
          <w:sz w:val="28"/>
          <w:szCs w:val="28"/>
          <w:lang w:eastAsia="ru-RU"/>
        </w:rPr>
        <w:t>Каш</w:t>
      </w:r>
      <w:r w:rsidRPr="0076603C">
        <w:rPr>
          <w:rFonts w:ascii="Times New Roman" w:eastAsia="Times New Roman" w:hAnsi="Times New Roman" w:cs="Times New Roman"/>
          <w:color w:val="555555"/>
          <w:sz w:val="28"/>
          <w:szCs w:val="28"/>
          <w:lang w:eastAsia="ru-RU"/>
        </w:rPr>
        <w:t>кинский сельсовет (приложение № 2).</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xml:space="preserve">Утвердить паспорта детских игровых и спортивных площадок, находящихся на территории сельского поселения </w:t>
      </w:r>
      <w:r>
        <w:rPr>
          <w:rFonts w:ascii="Times New Roman" w:eastAsia="Times New Roman" w:hAnsi="Times New Roman" w:cs="Times New Roman"/>
          <w:color w:val="555555"/>
          <w:sz w:val="28"/>
          <w:szCs w:val="28"/>
          <w:lang w:eastAsia="ru-RU"/>
        </w:rPr>
        <w:t>Каш</w:t>
      </w:r>
      <w:r w:rsidRPr="0076603C">
        <w:rPr>
          <w:rFonts w:ascii="Times New Roman" w:eastAsia="Times New Roman" w:hAnsi="Times New Roman" w:cs="Times New Roman"/>
          <w:color w:val="555555"/>
          <w:sz w:val="28"/>
          <w:szCs w:val="28"/>
          <w:lang w:eastAsia="ru-RU"/>
        </w:rPr>
        <w:t>кинский сельсовет (приложения № 3).</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xml:space="preserve">Утвердить форму журнала результатов </w:t>
      </w:r>
      <w:proofErr w:type="gramStart"/>
      <w:r w:rsidRPr="0076603C">
        <w:rPr>
          <w:rFonts w:ascii="Times New Roman" w:eastAsia="Times New Roman" w:hAnsi="Times New Roman" w:cs="Times New Roman"/>
          <w:color w:val="555555"/>
          <w:sz w:val="28"/>
          <w:szCs w:val="28"/>
          <w:lang w:eastAsia="ru-RU"/>
        </w:rPr>
        <w:t>контроля за</w:t>
      </w:r>
      <w:proofErr w:type="gramEnd"/>
      <w:r w:rsidRPr="0076603C">
        <w:rPr>
          <w:rFonts w:ascii="Times New Roman" w:eastAsia="Times New Roman" w:hAnsi="Times New Roman" w:cs="Times New Roman"/>
          <w:color w:val="555555"/>
          <w:sz w:val="28"/>
          <w:szCs w:val="28"/>
          <w:lang w:eastAsia="ru-RU"/>
        </w:rPr>
        <w:t xml:space="preserve"> техническим состоянием оборудования детских игровых и спортивных площадок (приложение № 4).</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Утвердить журнал учета технического обслуживания и ремонта детских игровых и спортивных площадок (приложение № 5)</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Утвердить графики регулярного визуального, функционального и ежегодного основного осмотров оборудования детских игровых и спортивных площадок (приложение № 6).</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Утвердить форму акта осмотра и проверки оборудования детских игровых и спортивных площадок (приложение № 7).</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Утвердить реестр детских игровых и спортивных площадок (приложение № 8).</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Утвердить информационные таблички (приложение № 9).</w:t>
      </w:r>
    </w:p>
    <w:p w:rsidR="0076603C" w:rsidRPr="0076603C" w:rsidRDefault="0076603C" w:rsidP="0028042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Установить следующую периодичность осмотра площадок и оборудования детских игровых и спортивных площадок:</w:t>
      </w:r>
    </w:p>
    <w:p w:rsidR="0076603C" w:rsidRPr="0076603C" w:rsidRDefault="0076603C" w:rsidP="002804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lastRenderedPageBreak/>
        <w:t>регулярный визуальный осмотр один раз в неделю (понедельник). При совпадении понедельника с нерабочим праздничным днем, осмотр переносится на следующий день недели;</w:t>
      </w:r>
    </w:p>
    <w:p w:rsidR="0076603C" w:rsidRPr="0076603C" w:rsidRDefault="0076603C" w:rsidP="002804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функциональный осмотр один раз в 3 месяца;</w:t>
      </w:r>
    </w:p>
    <w:p w:rsidR="0076603C" w:rsidRPr="0076603C" w:rsidRDefault="0076603C" w:rsidP="0028042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ежегодный основной осмотр один раз в 12 месяцев не позднее 20 апреля.</w:t>
      </w:r>
    </w:p>
    <w:p w:rsidR="0076603C" w:rsidRPr="0076603C" w:rsidRDefault="0076603C" w:rsidP="002804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xml:space="preserve">Ответственным за ведение журналов и актов осмотра и проверки оборудования </w:t>
      </w:r>
      <w:proofErr w:type="gramStart"/>
      <w:r w:rsidRPr="0076603C">
        <w:rPr>
          <w:rFonts w:ascii="Times New Roman" w:eastAsia="Times New Roman" w:hAnsi="Times New Roman" w:cs="Times New Roman"/>
          <w:color w:val="555555"/>
          <w:sz w:val="28"/>
          <w:szCs w:val="28"/>
          <w:lang w:eastAsia="ru-RU"/>
        </w:rPr>
        <w:t>детских</w:t>
      </w:r>
      <w:proofErr w:type="gramEnd"/>
      <w:r w:rsidRPr="0076603C">
        <w:rPr>
          <w:rFonts w:ascii="Times New Roman" w:eastAsia="Times New Roman" w:hAnsi="Times New Roman" w:cs="Times New Roman"/>
          <w:color w:val="555555"/>
          <w:sz w:val="28"/>
          <w:szCs w:val="28"/>
          <w:lang w:eastAsia="ru-RU"/>
        </w:rPr>
        <w:t xml:space="preserve"> игровых и спортивных площадок, назначить </w:t>
      </w:r>
      <w:r w:rsidR="003D21BF">
        <w:rPr>
          <w:rFonts w:ascii="Times New Roman" w:eastAsia="Times New Roman" w:hAnsi="Times New Roman" w:cs="Times New Roman"/>
          <w:color w:val="555555"/>
          <w:sz w:val="28"/>
          <w:szCs w:val="28"/>
          <w:lang w:eastAsia="ru-RU"/>
        </w:rPr>
        <w:t xml:space="preserve">управляющего делами </w:t>
      </w:r>
      <w:r w:rsidRPr="0076603C">
        <w:rPr>
          <w:rFonts w:ascii="Times New Roman" w:eastAsia="Times New Roman" w:hAnsi="Times New Roman" w:cs="Times New Roman"/>
          <w:color w:val="555555"/>
          <w:sz w:val="28"/>
          <w:szCs w:val="28"/>
          <w:lang w:eastAsia="ru-RU"/>
        </w:rPr>
        <w:t>главы Сельского поселения.</w:t>
      </w:r>
    </w:p>
    <w:p w:rsidR="0076603C" w:rsidRPr="0076603C" w:rsidRDefault="0076603C" w:rsidP="002804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xml:space="preserve">Настоящее постановление вступает в силу после дня его размещения на официальном сайте администрации сельского поселения </w:t>
      </w:r>
      <w:r w:rsidR="003D21BF">
        <w:rPr>
          <w:rFonts w:ascii="Times New Roman" w:eastAsia="Times New Roman" w:hAnsi="Times New Roman" w:cs="Times New Roman"/>
          <w:color w:val="555555"/>
          <w:sz w:val="28"/>
          <w:szCs w:val="28"/>
          <w:lang w:eastAsia="ru-RU"/>
        </w:rPr>
        <w:t>Каш</w:t>
      </w:r>
      <w:r w:rsidRPr="0076603C">
        <w:rPr>
          <w:rFonts w:ascii="Times New Roman" w:eastAsia="Times New Roman" w:hAnsi="Times New Roman" w:cs="Times New Roman"/>
          <w:color w:val="555555"/>
          <w:sz w:val="28"/>
          <w:szCs w:val="28"/>
          <w:lang w:eastAsia="ru-RU"/>
        </w:rPr>
        <w:t>кинский сельсовет.</w:t>
      </w:r>
    </w:p>
    <w:p w:rsidR="0076603C" w:rsidRPr="0076603C" w:rsidRDefault="0076603C" w:rsidP="0028042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proofErr w:type="gramStart"/>
      <w:r w:rsidRPr="0076603C">
        <w:rPr>
          <w:rFonts w:ascii="Times New Roman" w:eastAsia="Times New Roman" w:hAnsi="Times New Roman" w:cs="Times New Roman"/>
          <w:color w:val="555555"/>
          <w:sz w:val="28"/>
          <w:szCs w:val="28"/>
          <w:lang w:eastAsia="ru-RU"/>
        </w:rPr>
        <w:t>Контроль за</w:t>
      </w:r>
      <w:proofErr w:type="gramEnd"/>
      <w:r w:rsidRPr="0076603C">
        <w:rPr>
          <w:rFonts w:ascii="Times New Roman" w:eastAsia="Times New Roman" w:hAnsi="Times New Roman" w:cs="Times New Roman"/>
          <w:color w:val="555555"/>
          <w:sz w:val="28"/>
          <w:szCs w:val="28"/>
          <w:lang w:eastAsia="ru-RU"/>
        </w:rPr>
        <w:t xml:space="preserve"> исполнением настоящего распоряжения оставляю за собой.</w:t>
      </w:r>
    </w:p>
    <w:p w:rsidR="0076603C" w:rsidRPr="0076603C" w:rsidRDefault="0076603C" w:rsidP="00280423">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w:t>
      </w:r>
    </w:p>
    <w:p w:rsidR="0076603C" w:rsidRPr="0076603C" w:rsidRDefault="0076603C" w:rsidP="00280423">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w:t>
      </w:r>
    </w:p>
    <w:p w:rsidR="0076603C" w:rsidRPr="0076603C" w:rsidRDefault="0076603C" w:rsidP="0076603C">
      <w:pPr>
        <w:shd w:val="clear" w:color="auto" w:fill="FFFFFF"/>
        <w:spacing w:after="150" w:line="240" w:lineRule="auto"/>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w:t>
      </w:r>
    </w:p>
    <w:p w:rsidR="0076603C" w:rsidRPr="0076603C" w:rsidRDefault="0076603C" w:rsidP="0076603C">
      <w:pPr>
        <w:shd w:val="clear" w:color="auto" w:fill="FFFFFF"/>
        <w:spacing w:after="150" w:line="240" w:lineRule="auto"/>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 </w:t>
      </w:r>
    </w:p>
    <w:p w:rsidR="0076603C" w:rsidRPr="0076603C" w:rsidRDefault="003D21BF" w:rsidP="003D21BF">
      <w:pPr>
        <w:shd w:val="clear" w:color="auto" w:fill="FFFFFF"/>
        <w:spacing w:after="150" w:line="240" w:lineRule="auto"/>
        <w:jc w:val="right"/>
        <w:rPr>
          <w:rFonts w:ascii="Times New Roman" w:eastAsia="Times New Roman" w:hAnsi="Times New Roman" w:cs="Times New Roman"/>
          <w:color w:val="555555"/>
          <w:sz w:val="28"/>
          <w:szCs w:val="28"/>
          <w:lang w:eastAsia="ru-RU"/>
        </w:rPr>
      </w:pPr>
      <w:proofErr w:type="spellStart"/>
      <w:r>
        <w:rPr>
          <w:rFonts w:ascii="Times New Roman" w:eastAsia="Times New Roman" w:hAnsi="Times New Roman" w:cs="Times New Roman"/>
          <w:color w:val="555555"/>
          <w:sz w:val="28"/>
          <w:szCs w:val="28"/>
          <w:lang w:eastAsia="ru-RU"/>
        </w:rPr>
        <w:t>и.о</w:t>
      </w:r>
      <w:proofErr w:type="gramStart"/>
      <w:r>
        <w:rPr>
          <w:rFonts w:ascii="Times New Roman" w:eastAsia="Times New Roman" w:hAnsi="Times New Roman" w:cs="Times New Roman"/>
          <w:color w:val="555555"/>
          <w:sz w:val="28"/>
          <w:szCs w:val="28"/>
          <w:lang w:eastAsia="ru-RU"/>
        </w:rPr>
        <w:t>.г</w:t>
      </w:r>
      <w:proofErr w:type="gramEnd"/>
      <w:r>
        <w:rPr>
          <w:rFonts w:ascii="Times New Roman" w:eastAsia="Times New Roman" w:hAnsi="Times New Roman" w:cs="Times New Roman"/>
          <w:color w:val="555555"/>
          <w:sz w:val="28"/>
          <w:szCs w:val="28"/>
          <w:lang w:eastAsia="ru-RU"/>
        </w:rPr>
        <w:t>лавы</w:t>
      </w:r>
      <w:proofErr w:type="spellEnd"/>
    </w:p>
    <w:p w:rsidR="0076603C" w:rsidRPr="0076603C" w:rsidRDefault="0076603C" w:rsidP="003D21BF">
      <w:pPr>
        <w:shd w:val="clear" w:color="auto" w:fill="FFFFFF"/>
        <w:spacing w:after="150" w:line="240" w:lineRule="auto"/>
        <w:jc w:val="right"/>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Сельского поселения Аскинский сельсовет</w:t>
      </w:r>
    </w:p>
    <w:p w:rsidR="0076603C" w:rsidRPr="0076603C" w:rsidRDefault="0076603C" w:rsidP="003D21BF">
      <w:pPr>
        <w:shd w:val="clear" w:color="auto" w:fill="FFFFFF"/>
        <w:spacing w:after="150" w:line="240" w:lineRule="auto"/>
        <w:jc w:val="right"/>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муниципального района Аскинский район</w:t>
      </w:r>
    </w:p>
    <w:p w:rsidR="0076603C" w:rsidRPr="0076603C" w:rsidRDefault="0076603C" w:rsidP="003D21BF">
      <w:pPr>
        <w:shd w:val="clear" w:color="auto" w:fill="FFFFFF"/>
        <w:spacing w:after="150" w:line="240" w:lineRule="auto"/>
        <w:jc w:val="right"/>
        <w:rPr>
          <w:rFonts w:ascii="Times New Roman" w:eastAsia="Times New Roman" w:hAnsi="Times New Roman" w:cs="Times New Roman"/>
          <w:color w:val="555555"/>
          <w:sz w:val="28"/>
          <w:szCs w:val="28"/>
          <w:lang w:eastAsia="ru-RU"/>
        </w:rPr>
      </w:pPr>
      <w:r w:rsidRPr="0076603C">
        <w:rPr>
          <w:rFonts w:ascii="Times New Roman" w:eastAsia="Times New Roman" w:hAnsi="Times New Roman" w:cs="Times New Roman"/>
          <w:color w:val="555555"/>
          <w:sz w:val="28"/>
          <w:szCs w:val="28"/>
          <w:lang w:eastAsia="ru-RU"/>
        </w:rPr>
        <w:t>Республики Башкортостан</w:t>
      </w:r>
    </w:p>
    <w:p w:rsidR="0076603C" w:rsidRPr="0076603C" w:rsidRDefault="003D21BF" w:rsidP="003D21BF">
      <w:pPr>
        <w:shd w:val="clear" w:color="auto" w:fill="FFFFFF"/>
        <w:spacing w:after="150" w:line="240" w:lineRule="auto"/>
        <w:jc w:val="right"/>
        <w:rPr>
          <w:rFonts w:ascii="Times New Roman" w:eastAsia="Times New Roman" w:hAnsi="Times New Roman" w:cs="Times New Roman"/>
          <w:color w:val="555555"/>
          <w:sz w:val="28"/>
          <w:szCs w:val="28"/>
          <w:lang w:eastAsia="ru-RU"/>
        </w:rPr>
      </w:pPr>
      <w:proofErr w:type="spellStart"/>
      <w:r>
        <w:rPr>
          <w:rFonts w:ascii="Times New Roman" w:eastAsia="Times New Roman" w:hAnsi="Times New Roman" w:cs="Times New Roman"/>
          <w:color w:val="555555"/>
          <w:sz w:val="28"/>
          <w:szCs w:val="28"/>
          <w:lang w:eastAsia="ru-RU"/>
        </w:rPr>
        <w:t>Г.В.Нурдавлятова</w:t>
      </w:r>
      <w:proofErr w:type="spellEnd"/>
    </w:p>
    <w:p w:rsidR="0076603C" w:rsidRPr="0076603C" w:rsidRDefault="0076603C" w:rsidP="0076603C">
      <w:pPr>
        <w:shd w:val="clear" w:color="auto" w:fill="FFFFFF"/>
        <w:spacing w:after="150" w:line="240" w:lineRule="auto"/>
        <w:rPr>
          <w:rFonts w:ascii="Segoe UI" w:eastAsia="Times New Roman" w:hAnsi="Segoe UI" w:cs="Segoe UI"/>
          <w:color w:val="555555"/>
          <w:sz w:val="21"/>
          <w:szCs w:val="21"/>
          <w:lang w:eastAsia="ru-RU"/>
        </w:rPr>
      </w:pPr>
      <w:r w:rsidRPr="0076603C">
        <w:rPr>
          <w:rFonts w:ascii="Segoe UI" w:eastAsia="Times New Roman" w:hAnsi="Segoe UI" w:cs="Segoe UI"/>
          <w:color w:val="555555"/>
          <w:sz w:val="21"/>
          <w:szCs w:val="21"/>
          <w:lang w:eastAsia="ru-RU"/>
        </w:rPr>
        <w:t> </w:t>
      </w:r>
    </w:p>
    <w:p w:rsidR="0076603C" w:rsidRPr="0076603C" w:rsidRDefault="0076603C" w:rsidP="0076603C">
      <w:pPr>
        <w:shd w:val="clear" w:color="auto" w:fill="FFFFFF"/>
        <w:spacing w:after="150" w:line="240" w:lineRule="auto"/>
        <w:rPr>
          <w:rFonts w:ascii="Segoe UI" w:eastAsia="Times New Roman" w:hAnsi="Segoe UI" w:cs="Segoe UI"/>
          <w:color w:val="555555"/>
          <w:sz w:val="21"/>
          <w:szCs w:val="21"/>
          <w:lang w:eastAsia="ru-RU"/>
        </w:rPr>
      </w:pPr>
      <w:r w:rsidRPr="0076603C">
        <w:rPr>
          <w:rFonts w:ascii="Segoe UI" w:eastAsia="Times New Roman" w:hAnsi="Segoe UI" w:cs="Segoe UI"/>
          <w:color w:val="555555"/>
          <w:sz w:val="21"/>
          <w:szCs w:val="21"/>
          <w:lang w:eastAsia="ru-RU"/>
        </w:rPr>
        <w:t> </w:t>
      </w:r>
    </w:p>
    <w:p w:rsidR="0076603C" w:rsidRPr="0076603C" w:rsidRDefault="0076603C" w:rsidP="0076603C">
      <w:pPr>
        <w:shd w:val="clear" w:color="auto" w:fill="FFFFFF"/>
        <w:spacing w:after="150" w:line="240" w:lineRule="auto"/>
        <w:rPr>
          <w:rFonts w:ascii="Segoe UI" w:eastAsia="Times New Roman" w:hAnsi="Segoe UI" w:cs="Segoe UI"/>
          <w:color w:val="555555"/>
          <w:sz w:val="21"/>
          <w:szCs w:val="21"/>
          <w:lang w:eastAsia="ru-RU"/>
        </w:rPr>
      </w:pPr>
      <w:r w:rsidRPr="0076603C">
        <w:rPr>
          <w:rFonts w:ascii="Segoe UI" w:eastAsia="Times New Roman" w:hAnsi="Segoe UI" w:cs="Segoe UI"/>
          <w:color w:val="555555"/>
          <w:sz w:val="21"/>
          <w:szCs w:val="21"/>
          <w:lang w:eastAsia="ru-RU"/>
        </w:rPr>
        <w:t> </w:t>
      </w:r>
    </w:p>
    <w:p w:rsidR="007470EA" w:rsidRDefault="007470EA"/>
    <w:p w:rsidR="003D21BF" w:rsidRDefault="003D21BF"/>
    <w:p w:rsidR="003D21BF" w:rsidRDefault="003D21BF"/>
    <w:p w:rsidR="003D21BF" w:rsidRDefault="003D21BF"/>
    <w:p w:rsidR="00280423" w:rsidRDefault="00280423"/>
    <w:p w:rsidR="00280423" w:rsidRDefault="00280423"/>
    <w:p w:rsidR="00280423" w:rsidRDefault="00280423"/>
    <w:p w:rsidR="003D21BF" w:rsidRDefault="003D21BF"/>
    <w:p w:rsidR="003D21BF" w:rsidRDefault="003D21BF"/>
    <w:p w:rsidR="003D21BF" w:rsidRPr="003D21BF" w:rsidRDefault="003D21BF" w:rsidP="003D21B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Приложение № 1</w:t>
      </w:r>
    </w:p>
    <w:p w:rsidR="003D21BF" w:rsidRPr="003D21BF" w:rsidRDefault="003D21BF" w:rsidP="003D21B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xml:space="preserve">к распоряжению № </w:t>
      </w:r>
      <w:r w:rsidR="00280423">
        <w:rPr>
          <w:rFonts w:ascii="Segoe UI" w:eastAsia="Times New Roman" w:hAnsi="Segoe UI" w:cs="Segoe UI"/>
          <w:color w:val="555555"/>
          <w:sz w:val="21"/>
          <w:szCs w:val="21"/>
          <w:lang w:eastAsia="ru-RU"/>
        </w:rPr>
        <w:t>18</w:t>
      </w:r>
      <w:r>
        <w:rPr>
          <w:rFonts w:ascii="Segoe UI" w:eastAsia="Times New Roman" w:hAnsi="Segoe UI" w:cs="Segoe UI"/>
          <w:color w:val="555555"/>
          <w:sz w:val="21"/>
          <w:szCs w:val="21"/>
          <w:lang w:eastAsia="ru-RU"/>
        </w:rPr>
        <w:t xml:space="preserve"> от 25</w:t>
      </w:r>
      <w:r w:rsidRPr="003D21BF">
        <w:rPr>
          <w:rFonts w:ascii="Segoe UI" w:eastAsia="Times New Roman" w:hAnsi="Segoe UI" w:cs="Segoe UI"/>
          <w:color w:val="555555"/>
          <w:sz w:val="21"/>
          <w:szCs w:val="21"/>
          <w:lang w:eastAsia="ru-RU"/>
        </w:rPr>
        <w:t>.11.2020 г.</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p>
    <w:p w:rsidR="003D21BF" w:rsidRPr="00DF4114" w:rsidRDefault="003D21BF" w:rsidP="00DF4114">
      <w:pPr>
        <w:pStyle w:val="a6"/>
        <w:jc w:val="center"/>
        <w:rPr>
          <w:rFonts w:ascii="Times New Roman" w:hAnsi="Times New Roman" w:cs="Times New Roman"/>
          <w:sz w:val="28"/>
          <w:szCs w:val="28"/>
          <w:lang w:eastAsia="ru-RU"/>
        </w:rPr>
      </w:pPr>
      <w:r w:rsidRPr="00DF4114">
        <w:rPr>
          <w:rFonts w:ascii="Times New Roman" w:hAnsi="Times New Roman" w:cs="Times New Roman"/>
          <w:sz w:val="28"/>
          <w:szCs w:val="28"/>
          <w:lang w:eastAsia="ru-RU"/>
        </w:rPr>
        <w:t>СОСТАВ</w:t>
      </w:r>
    </w:p>
    <w:p w:rsidR="003D21BF" w:rsidRPr="00DF4114" w:rsidRDefault="003D21BF" w:rsidP="00DF4114">
      <w:pPr>
        <w:pStyle w:val="a6"/>
        <w:jc w:val="center"/>
        <w:rPr>
          <w:rFonts w:ascii="Times New Roman" w:hAnsi="Times New Roman" w:cs="Times New Roman"/>
          <w:sz w:val="28"/>
          <w:szCs w:val="28"/>
          <w:lang w:eastAsia="ru-RU"/>
        </w:rPr>
      </w:pPr>
      <w:r w:rsidRPr="00DF4114">
        <w:rPr>
          <w:rFonts w:ascii="Times New Roman" w:hAnsi="Times New Roman" w:cs="Times New Roman"/>
          <w:sz w:val="28"/>
          <w:szCs w:val="28"/>
          <w:lang w:eastAsia="ru-RU"/>
        </w:rPr>
        <w:t xml:space="preserve">комиссии по </w:t>
      </w:r>
      <w:proofErr w:type="gramStart"/>
      <w:r w:rsidRPr="00DF4114">
        <w:rPr>
          <w:rFonts w:ascii="Times New Roman" w:hAnsi="Times New Roman" w:cs="Times New Roman"/>
          <w:sz w:val="28"/>
          <w:szCs w:val="28"/>
          <w:lang w:eastAsia="ru-RU"/>
        </w:rPr>
        <w:t>контролю за</w:t>
      </w:r>
      <w:proofErr w:type="gramEnd"/>
      <w:r w:rsidRPr="00DF4114">
        <w:rPr>
          <w:rFonts w:ascii="Times New Roman" w:hAnsi="Times New Roman" w:cs="Times New Roman"/>
          <w:sz w:val="28"/>
          <w:szCs w:val="28"/>
          <w:lang w:eastAsia="ru-RU"/>
        </w:rPr>
        <w:t xml:space="preserve"> состоянием сооружений и конструкций</w:t>
      </w:r>
    </w:p>
    <w:p w:rsidR="003D21BF" w:rsidRPr="00DF4114" w:rsidRDefault="003D21BF" w:rsidP="00DF4114">
      <w:pPr>
        <w:pStyle w:val="a6"/>
        <w:jc w:val="center"/>
        <w:rPr>
          <w:rFonts w:ascii="Times New Roman" w:hAnsi="Times New Roman" w:cs="Times New Roman"/>
          <w:sz w:val="28"/>
          <w:szCs w:val="28"/>
          <w:lang w:eastAsia="ru-RU"/>
        </w:rPr>
      </w:pPr>
      <w:r w:rsidRPr="00DF4114">
        <w:rPr>
          <w:rFonts w:ascii="Times New Roman" w:hAnsi="Times New Roman" w:cs="Times New Roman"/>
          <w:sz w:val="28"/>
          <w:szCs w:val="28"/>
          <w:lang w:eastAsia="ru-RU"/>
        </w:rPr>
        <w:t>на детских игровых и спортивных площадках, расположенных</w:t>
      </w:r>
    </w:p>
    <w:p w:rsidR="003D21BF" w:rsidRPr="00DF4114" w:rsidRDefault="003D21BF" w:rsidP="00DF4114">
      <w:pPr>
        <w:pStyle w:val="a6"/>
        <w:jc w:val="center"/>
        <w:rPr>
          <w:rFonts w:ascii="Times New Roman" w:hAnsi="Times New Roman" w:cs="Times New Roman"/>
          <w:sz w:val="28"/>
          <w:szCs w:val="28"/>
          <w:lang w:eastAsia="ru-RU"/>
        </w:rPr>
      </w:pPr>
      <w:r w:rsidRPr="00DF4114">
        <w:rPr>
          <w:rFonts w:ascii="Times New Roman" w:hAnsi="Times New Roman" w:cs="Times New Roman"/>
          <w:sz w:val="28"/>
          <w:szCs w:val="28"/>
          <w:lang w:eastAsia="ru-RU"/>
        </w:rPr>
        <w:t>на территории Сельского поселения Кашкинский сельсовет</w:t>
      </w:r>
    </w:p>
    <w:p w:rsidR="003D21BF" w:rsidRPr="00DF4114" w:rsidRDefault="003D21BF" w:rsidP="00DF4114">
      <w:pPr>
        <w:pStyle w:val="a6"/>
        <w:jc w:val="center"/>
        <w:rPr>
          <w:rFonts w:ascii="Times New Roman" w:hAnsi="Times New Roman" w:cs="Times New Roman"/>
          <w:sz w:val="28"/>
          <w:szCs w:val="28"/>
          <w:lang w:eastAsia="ru-RU"/>
        </w:rPr>
      </w:pPr>
      <w:r w:rsidRPr="00DF4114">
        <w:rPr>
          <w:rFonts w:ascii="Times New Roman" w:hAnsi="Times New Roman" w:cs="Times New Roman"/>
          <w:sz w:val="28"/>
          <w:szCs w:val="28"/>
          <w:lang w:eastAsia="ru-RU"/>
        </w:rPr>
        <w:t>муниципального района  Аскинский района Республики Башкортостан</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Глава Сельского поселения – председатель комиссии</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 </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b/>
          <w:bCs/>
          <w:color w:val="555555"/>
          <w:sz w:val="28"/>
          <w:szCs w:val="28"/>
          <w:lang w:eastAsia="ru-RU"/>
        </w:rPr>
        <w:t>Члены комиссии:</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 </w:t>
      </w:r>
    </w:p>
    <w:p w:rsidR="003D21BF" w:rsidRPr="00DF4114" w:rsidRDefault="00DF4114"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управляющий делами</w:t>
      </w:r>
      <w:proofErr w:type="gramStart"/>
      <w:r w:rsidRPr="00DF4114">
        <w:rPr>
          <w:rFonts w:ascii="Times New Roman" w:eastAsia="Times New Roman" w:hAnsi="Times New Roman" w:cs="Times New Roman"/>
          <w:color w:val="555555"/>
          <w:sz w:val="28"/>
          <w:szCs w:val="28"/>
          <w:lang w:eastAsia="ru-RU"/>
        </w:rPr>
        <w:t xml:space="preserve"> </w:t>
      </w:r>
      <w:r w:rsidR="003D21BF" w:rsidRPr="00DF4114">
        <w:rPr>
          <w:rFonts w:ascii="Times New Roman" w:eastAsia="Times New Roman" w:hAnsi="Times New Roman" w:cs="Times New Roman"/>
          <w:color w:val="555555"/>
          <w:sz w:val="28"/>
          <w:szCs w:val="28"/>
          <w:lang w:eastAsia="ru-RU"/>
        </w:rPr>
        <w:t>;</w:t>
      </w:r>
      <w:proofErr w:type="gramEnd"/>
    </w:p>
    <w:p w:rsidR="00DF4114" w:rsidRPr="00DF4114" w:rsidRDefault="00DF4114"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специалист первой категории</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 </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Заведующий сектором ЖКХ и муниципального контроля (по согласованию);</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 </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Главный инспектор по земельному контролю (по согласованию).</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8"/>
          <w:szCs w:val="28"/>
          <w:lang w:eastAsia="ru-RU"/>
        </w:rPr>
      </w:pPr>
      <w:r w:rsidRPr="00DF4114">
        <w:rPr>
          <w:rFonts w:ascii="Times New Roman" w:eastAsia="Times New Roman" w:hAnsi="Times New Roman" w:cs="Times New Roman"/>
          <w:color w:val="555555"/>
          <w:sz w:val="28"/>
          <w:szCs w:val="28"/>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280423" w:rsidRPr="003D21BF"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 Приложение № 2</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к распоряжению №</w:t>
      </w:r>
      <w:r w:rsidR="00280423">
        <w:rPr>
          <w:rFonts w:ascii="Segoe UI" w:eastAsia="Times New Roman" w:hAnsi="Segoe UI" w:cs="Segoe UI"/>
          <w:color w:val="555555"/>
          <w:sz w:val="21"/>
          <w:szCs w:val="21"/>
          <w:lang w:eastAsia="ru-RU"/>
        </w:rPr>
        <w:t>18</w:t>
      </w:r>
      <w:r w:rsidRPr="003D21BF">
        <w:rPr>
          <w:rFonts w:ascii="Segoe UI" w:eastAsia="Times New Roman" w:hAnsi="Segoe UI" w:cs="Segoe UI"/>
          <w:color w:val="555555"/>
          <w:sz w:val="21"/>
          <w:szCs w:val="21"/>
          <w:lang w:eastAsia="ru-RU"/>
        </w:rPr>
        <w:t xml:space="preserve">  от </w:t>
      </w:r>
      <w:r w:rsidR="00DF4114">
        <w:rPr>
          <w:rFonts w:ascii="Segoe UI" w:eastAsia="Times New Roman" w:hAnsi="Segoe UI" w:cs="Segoe UI"/>
          <w:color w:val="555555"/>
          <w:sz w:val="21"/>
          <w:szCs w:val="21"/>
          <w:lang w:eastAsia="ru-RU"/>
        </w:rPr>
        <w:t>25</w:t>
      </w:r>
      <w:r w:rsidRPr="003D21BF">
        <w:rPr>
          <w:rFonts w:ascii="Segoe UI" w:eastAsia="Times New Roman" w:hAnsi="Segoe UI" w:cs="Segoe UI"/>
          <w:color w:val="555555"/>
          <w:sz w:val="21"/>
          <w:szCs w:val="21"/>
          <w:lang w:eastAsia="ru-RU"/>
        </w:rPr>
        <w:t>.11.2020 г.</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DF4114" w:rsidRDefault="003D21BF" w:rsidP="00DF4114">
      <w:pPr>
        <w:pStyle w:val="a6"/>
        <w:jc w:val="center"/>
        <w:rPr>
          <w:rFonts w:ascii="Times New Roman" w:hAnsi="Times New Roman" w:cs="Times New Roman"/>
          <w:sz w:val="24"/>
          <w:szCs w:val="24"/>
          <w:lang w:eastAsia="ru-RU"/>
        </w:rPr>
      </w:pPr>
      <w:r w:rsidRPr="00DF4114">
        <w:rPr>
          <w:rFonts w:ascii="Times New Roman" w:hAnsi="Times New Roman" w:cs="Times New Roman"/>
          <w:sz w:val="24"/>
          <w:szCs w:val="24"/>
          <w:lang w:eastAsia="ru-RU"/>
        </w:rPr>
        <w:t>ПОЛОЖЕНИЕ</w:t>
      </w:r>
    </w:p>
    <w:p w:rsidR="00DF4114" w:rsidRPr="00DF4114" w:rsidRDefault="003D21BF" w:rsidP="00DF4114">
      <w:pPr>
        <w:pStyle w:val="a6"/>
        <w:jc w:val="center"/>
        <w:rPr>
          <w:rFonts w:ascii="Times New Roman" w:hAnsi="Times New Roman" w:cs="Times New Roman"/>
          <w:sz w:val="24"/>
          <w:szCs w:val="24"/>
          <w:lang w:eastAsia="ru-RU"/>
        </w:rPr>
      </w:pPr>
      <w:r w:rsidRPr="00DF4114">
        <w:rPr>
          <w:rFonts w:ascii="Times New Roman" w:hAnsi="Times New Roman" w:cs="Times New Roman"/>
          <w:sz w:val="24"/>
          <w:szCs w:val="24"/>
          <w:lang w:eastAsia="ru-RU"/>
        </w:rPr>
        <w:t xml:space="preserve">о комиссии по </w:t>
      </w:r>
      <w:proofErr w:type="gramStart"/>
      <w:r w:rsidRPr="00DF4114">
        <w:rPr>
          <w:rFonts w:ascii="Times New Roman" w:hAnsi="Times New Roman" w:cs="Times New Roman"/>
          <w:sz w:val="24"/>
          <w:szCs w:val="24"/>
          <w:lang w:eastAsia="ru-RU"/>
        </w:rPr>
        <w:t>контролю за</w:t>
      </w:r>
      <w:proofErr w:type="gramEnd"/>
      <w:r w:rsidRPr="00DF4114">
        <w:rPr>
          <w:rFonts w:ascii="Times New Roman" w:hAnsi="Times New Roman" w:cs="Times New Roman"/>
          <w:sz w:val="24"/>
          <w:szCs w:val="24"/>
          <w:lang w:eastAsia="ru-RU"/>
        </w:rPr>
        <w:t xml:space="preserve"> состоянием сооружений и конструкций на детских игровых и спортивных площадках, расположенных на территории Сельского поселения </w:t>
      </w:r>
      <w:r w:rsidR="00DF4114" w:rsidRPr="00DF4114">
        <w:rPr>
          <w:rFonts w:ascii="Times New Roman" w:hAnsi="Times New Roman" w:cs="Times New Roman"/>
          <w:sz w:val="24"/>
          <w:szCs w:val="24"/>
          <w:lang w:eastAsia="ru-RU"/>
        </w:rPr>
        <w:t>Каш</w:t>
      </w:r>
      <w:r w:rsidRPr="00DF4114">
        <w:rPr>
          <w:rFonts w:ascii="Times New Roman" w:hAnsi="Times New Roman" w:cs="Times New Roman"/>
          <w:sz w:val="24"/>
          <w:szCs w:val="24"/>
          <w:lang w:eastAsia="ru-RU"/>
        </w:rPr>
        <w:t xml:space="preserve">кинский сельсовет </w:t>
      </w:r>
      <w:r w:rsidR="00DF4114" w:rsidRPr="00DF4114">
        <w:rPr>
          <w:rFonts w:ascii="Times New Roman" w:hAnsi="Times New Roman" w:cs="Times New Roman"/>
          <w:sz w:val="24"/>
          <w:szCs w:val="24"/>
          <w:lang w:eastAsia="ru-RU"/>
        </w:rPr>
        <w:t xml:space="preserve">муниципального района </w:t>
      </w:r>
      <w:r w:rsidRPr="00DF4114">
        <w:rPr>
          <w:rFonts w:ascii="Times New Roman" w:hAnsi="Times New Roman" w:cs="Times New Roman"/>
          <w:sz w:val="24"/>
          <w:szCs w:val="24"/>
          <w:lang w:eastAsia="ru-RU"/>
        </w:rPr>
        <w:t xml:space="preserve"> Аскинский район</w:t>
      </w:r>
    </w:p>
    <w:p w:rsidR="003D21BF" w:rsidRPr="00DF4114" w:rsidRDefault="00DF4114" w:rsidP="00DF4114">
      <w:pPr>
        <w:pStyle w:val="a6"/>
        <w:jc w:val="center"/>
        <w:rPr>
          <w:rFonts w:ascii="Times New Roman" w:hAnsi="Times New Roman" w:cs="Times New Roman"/>
          <w:sz w:val="24"/>
          <w:szCs w:val="24"/>
          <w:lang w:eastAsia="ru-RU"/>
        </w:rPr>
      </w:pPr>
      <w:r w:rsidRPr="00DF4114">
        <w:rPr>
          <w:rFonts w:ascii="Times New Roman" w:hAnsi="Times New Roman" w:cs="Times New Roman"/>
          <w:sz w:val="24"/>
          <w:szCs w:val="24"/>
          <w:lang w:eastAsia="ru-RU"/>
        </w:rPr>
        <w:t>Республики Башкортостан</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DF4114" w:rsidRDefault="003D21BF" w:rsidP="003D21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proofErr w:type="gramStart"/>
      <w:r w:rsidRPr="00DF4114">
        <w:rPr>
          <w:rFonts w:ascii="Times New Roman" w:eastAsia="Times New Roman" w:hAnsi="Times New Roman" w:cs="Times New Roman"/>
          <w:color w:val="555555"/>
          <w:sz w:val="24"/>
          <w:szCs w:val="24"/>
          <w:lang w:eastAsia="ru-RU"/>
        </w:rPr>
        <w:t xml:space="preserve">Муниципальная комиссия по проверке детских игровых и спортивных площадок (далее – Комиссия) создается с целью проведения работ, направленных на устранение причин и условий, вызывающих гибель, </w:t>
      </w:r>
      <w:proofErr w:type="spellStart"/>
      <w:r w:rsidRPr="00DF4114">
        <w:rPr>
          <w:rFonts w:ascii="Times New Roman" w:eastAsia="Times New Roman" w:hAnsi="Times New Roman" w:cs="Times New Roman"/>
          <w:color w:val="555555"/>
          <w:sz w:val="24"/>
          <w:szCs w:val="24"/>
          <w:lang w:eastAsia="ru-RU"/>
        </w:rPr>
        <w:t>травмирование</w:t>
      </w:r>
      <w:proofErr w:type="spellEnd"/>
      <w:r w:rsidRPr="00DF4114">
        <w:rPr>
          <w:rFonts w:ascii="Times New Roman" w:eastAsia="Times New Roman" w:hAnsi="Times New Roman" w:cs="Times New Roman"/>
          <w:color w:val="555555"/>
          <w:sz w:val="24"/>
          <w:szCs w:val="24"/>
          <w:lang w:eastAsia="ru-RU"/>
        </w:rPr>
        <w:t>, причинение тяжелых последствий жизни и здоровью несовершеннолетних лиц на площадках, обеспечения контроля за безопасностью при эксплуатации, а также оценки соответствия технического состояния игрового и спортивного оборудования на площадках требованиям безопасности.</w:t>
      </w:r>
      <w:proofErr w:type="gramEnd"/>
    </w:p>
    <w:p w:rsidR="003D21BF" w:rsidRPr="00DF4114" w:rsidRDefault="003D21BF" w:rsidP="003D21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Комиссия в работе руководствуется требованиями действующего законодательства, нормативными документами, устанавливающими общие требования безопасности при эксплуатации оборудования детских игровых и спортивных площадок, настоящим Положением.</w:t>
      </w:r>
    </w:p>
    <w:p w:rsidR="003D21BF" w:rsidRPr="00DF4114" w:rsidRDefault="003D21BF" w:rsidP="003D21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Комиссия формируется в составе председателя Комиссии и членов Комиссии.</w:t>
      </w:r>
    </w:p>
    <w:p w:rsidR="003D21BF" w:rsidRPr="00DF4114" w:rsidRDefault="003D21BF" w:rsidP="003D21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Члены Комиссии имеют право знакомиться с документами и материалами, касающимися деятельности Комиссии.</w:t>
      </w:r>
    </w:p>
    <w:p w:rsidR="003D21BF" w:rsidRPr="00DF4114" w:rsidRDefault="003D21BF" w:rsidP="003D21B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Основными формами работы являются:</w:t>
      </w:r>
    </w:p>
    <w:p w:rsidR="003D21BF" w:rsidRPr="00DF4114" w:rsidRDefault="003D21BF" w:rsidP="003D21BF">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Осмотр детских игровых и спортивных площадок (осмотр и проверка перед вводом в эксплуатацию, функциональный и ежегодный основной осмотр):</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а) осмотр и проверка оборудования перед вводом в эксплуатацию.</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б) регулярный визуальный осмотр.</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(засоренность территории, поврежденные элементы оборудования).</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в) функциональный осмотр.</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проводится один раз в квартал, но не реже предусмотренного инструкцией изготовителя. Особое внимание при данном осмотре уделяется скрытым и труднодоступным элементам оборудования;</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г) ежегодный основной осмотр.</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Ежегодный основной осмотр проводится один раз в год с целью подтверждения достаточного эксплуатационного состояния оборудования, включая его фундаменты и поверхности.</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Особое внимание при данном осмотре уделяется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lastRenderedPageBreak/>
        <w:t>Если в результате осмотра обнаруживаются серьезные неисправности, влияющие на безопасность оборудования, то их следует незамедлительно устранить. О факте обнаружения неисправности комиссия должна внести необходимые рекомендации по устранению.</w:t>
      </w:r>
    </w:p>
    <w:p w:rsidR="003D21BF" w:rsidRPr="00DF4114"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3D21BF" w:rsidRPr="00DF4114" w:rsidRDefault="003D21BF" w:rsidP="003D21B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Комиссия по окончании осмотра подготавливает акт, который должен содержать обоснованные выводы о соответствии (несоответствии)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w:t>
      </w:r>
    </w:p>
    <w:p w:rsidR="003D21BF" w:rsidRPr="00DF4114" w:rsidRDefault="003D21BF" w:rsidP="003D21BF">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DF4114">
        <w:rPr>
          <w:rFonts w:ascii="Times New Roman" w:eastAsia="Times New Roman" w:hAnsi="Times New Roman" w:cs="Times New Roman"/>
          <w:color w:val="555555"/>
          <w:sz w:val="24"/>
          <w:szCs w:val="24"/>
          <w:lang w:eastAsia="ru-RU"/>
        </w:rPr>
        <w:t>Информация о результатах ежегодного основного осмотра представляется в администрацию муниципального района Аскинский район Республики Башкортостан не позднее 30 апреля ежегодно.</w:t>
      </w:r>
    </w:p>
    <w:p w:rsidR="003D21BF" w:rsidRPr="003D21BF" w:rsidRDefault="003D21BF" w:rsidP="003D21BF">
      <w:pPr>
        <w:numPr>
          <w:ilvl w:val="0"/>
          <w:numId w:val="6"/>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DF4114">
        <w:rPr>
          <w:rFonts w:ascii="Times New Roman" w:eastAsia="Times New Roman" w:hAnsi="Times New Roman" w:cs="Times New Roman"/>
          <w:color w:val="555555"/>
          <w:sz w:val="24"/>
          <w:szCs w:val="24"/>
          <w:lang w:eastAsia="ru-RU"/>
        </w:rPr>
        <w:t xml:space="preserve">Журналы и акты хранятся в администрации сельского поселения </w:t>
      </w:r>
      <w:r w:rsidR="00DF4114">
        <w:rPr>
          <w:rFonts w:ascii="Times New Roman" w:eastAsia="Times New Roman" w:hAnsi="Times New Roman" w:cs="Times New Roman"/>
          <w:color w:val="555555"/>
          <w:sz w:val="24"/>
          <w:szCs w:val="24"/>
          <w:lang w:eastAsia="ru-RU"/>
        </w:rPr>
        <w:t>Каш</w:t>
      </w:r>
      <w:r w:rsidRPr="00DF4114">
        <w:rPr>
          <w:rFonts w:ascii="Times New Roman" w:eastAsia="Times New Roman" w:hAnsi="Times New Roman" w:cs="Times New Roman"/>
          <w:color w:val="555555"/>
          <w:sz w:val="24"/>
          <w:szCs w:val="24"/>
          <w:lang w:eastAsia="ru-RU"/>
        </w:rPr>
        <w:t>кинский сельсовет</w:t>
      </w:r>
      <w:r w:rsidRPr="003D21BF">
        <w:rPr>
          <w:rFonts w:ascii="Segoe UI" w:eastAsia="Times New Roman" w:hAnsi="Segoe UI" w:cs="Segoe UI"/>
          <w:color w:val="555555"/>
          <w:sz w:val="21"/>
          <w:szCs w:val="21"/>
          <w:lang w:eastAsia="ru-RU"/>
        </w:rPr>
        <w:t>.</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Pr="003D21BF"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02693B">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Приложение № 3</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к распоряжению №</w:t>
      </w:r>
      <w:r w:rsidR="00280423">
        <w:rPr>
          <w:rFonts w:ascii="Segoe UI" w:eastAsia="Times New Roman" w:hAnsi="Segoe UI" w:cs="Segoe UI"/>
          <w:color w:val="555555"/>
          <w:sz w:val="21"/>
          <w:szCs w:val="21"/>
          <w:lang w:eastAsia="ru-RU"/>
        </w:rPr>
        <w:t xml:space="preserve"> 18</w:t>
      </w:r>
      <w:r w:rsidRPr="003D21BF">
        <w:rPr>
          <w:rFonts w:ascii="Segoe UI" w:eastAsia="Times New Roman" w:hAnsi="Segoe UI" w:cs="Segoe UI"/>
          <w:color w:val="555555"/>
          <w:sz w:val="21"/>
          <w:szCs w:val="21"/>
          <w:lang w:eastAsia="ru-RU"/>
        </w:rPr>
        <w:t xml:space="preserve"> </w:t>
      </w:r>
      <w:r w:rsidR="00DF4114">
        <w:rPr>
          <w:rFonts w:ascii="Segoe UI" w:eastAsia="Times New Roman" w:hAnsi="Segoe UI" w:cs="Segoe UI"/>
          <w:color w:val="555555"/>
          <w:sz w:val="21"/>
          <w:szCs w:val="21"/>
          <w:lang w:eastAsia="ru-RU"/>
        </w:rPr>
        <w:t xml:space="preserve"> </w:t>
      </w:r>
      <w:r w:rsidRPr="003D21BF">
        <w:rPr>
          <w:rFonts w:ascii="Segoe UI" w:eastAsia="Times New Roman" w:hAnsi="Segoe UI" w:cs="Segoe UI"/>
          <w:color w:val="555555"/>
          <w:sz w:val="21"/>
          <w:szCs w:val="21"/>
          <w:lang w:eastAsia="ru-RU"/>
        </w:rPr>
        <w:t xml:space="preserve"> от </w:t>
      </w:r>
      <w:r w:rsidR="00DF4114">
        <w:rPr>
          <w:rFonts w:ascii="Segoe UI" w:eastAsia="Times New Roman" w:hAnsi="Segoe UI" w:cs="Segoe UI"/>
          <w:color w:val="555555"/>
          <w:sz w:val="21"/>
          <w:szCs w:val="21"/>
          <w:lang w:eastAsia="ru-RU"/>
        </w:rPr>
        <w:t xml:space="preserve"> 25</w:t>
      </w:r>
      <w:r w:rsidRPr="003D21BF">
        <w:rPr>
          <w:rFonts w:ascii="Segoe UI" w:eastAsia="Times New Roman" w:hAnsi="Segoe UI" w:cs="Segoe UI"/>
          <w:color w:val="555555"/>
          <w:sz w:val="21"/>
          <w:szCs w:val="21"/>
          <w:lang w:eastAsia="ru-RU"/>
        </w:rPr>
        <w:t>.11.2020 г.</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DF4114">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Администрация сельского поселения</w:t>
      </w:r>
    </w:p>
    <w:p w:rsidR="003D21BF" w:rsidRPr="003D21BF" w:rsidRDefault="00DF4114" w:rsidP="00DF4114">
      <w:pPr>
        <w:shd w:val="clear" w:color="auto" w:fill="FFFFFF"/>
        <w:spacing w:after="150" w:line="240" w:lineRule="auto"/>
        <w:jc w:val="center"/>
        <w:rPr>
          <w:rFonts w:ascii="Segoe UI" w:eastAsia="Times New Roman" w:hAnsi="Segoe UI" w:cs="Segoe UI"/>
          <w:color w:val="555555"/>
          <w:sz w:val="21"/>
          <w:szCs w:val="21"/>
          <w:lang w:eastAsia="ru-RU"/>
        </w:rPr>
      </w:pPr>
      <w:r>
        <w:rPr>
          <w:rFonts w:ascii="Segoe UI" w:eastAsia="Times New Roman" w:hAnsi="Segoe UI" w:cs="Segoe UI"/>
          <w:color w:val="555555"/>
          <w:sz w:val="21"/>
          <w:szCs w:val="21"/>
          <w:u w:val="single"/>
          <w:lang w:eastAsia="ru-RU"/>
        </w:rPr>
        <w:t>Каш</w:t>
      </w:r>
      <w:r w:rsidR="003D21BF" w:rsidRPr="003D21BF">
        <w:rPr>
          <w:rFonts w:ascii="Segoe UI" w:eastAsia="Times New Roman" w:hAnsi="Segoe UI" w:cs="Segoe UI"/>
          <w:color w:val="555555"/>
          <w:sz w:val="21"/>
          <w:szCs w:val="21"/>
          <w:u w:val="single"/>
          <w:lang w:eastAsia="ru-RU"/>
        </w:rPr>
        <w:t>кинский сельсовет</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p>
    <w:p w:rsidR="003D21BF" w:rsidRPr="003D21BF" w:rsidRDefault="003D21BF" w:rsidP="00DF4114">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ПАСПОРТ</w:t>
      </w:r>
    </w:p>
    <w:p w:rsidR="003D21BF" w:rsidRPr="003D21BF" w:rsidRDefault="003D21BF" w:rsidP="00DF4114">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_______________________________________________________________</w:t>
      </w:r>
    </w:p>
    <w:p w:rsidR="003D21BF" w:rsidRPr="003D21BF" w:rsidRDefault="003D21BF" w:rsidP="00DF4114">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_______________________________________________________________</w:t>
      </w:r>
    </w:p>
    <w:p w:rsidR="003D21BF" w:rsidRPr="003D21BF" w:rsidRDefault="003D21BF" w:rsidP="00DF4114">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(наименование объекта)</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«Утверждаю»</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xml:space="preserve">Глава сельского поселения </w:t>
      </w:r>
      <w:r w:rsidR="00DF4114">
        <w:rPr>
          <w:rFonts w:ascii="Segoe UI" w:eastAsia="Times New Roman" w:hAnsi="Segoe UI" w:cs="Segoe UI"/>
          <w:color w:val="555555"/>
          <w:sz w:val="21"/>
          <w:szCs w:val="21"/>
          <w:lang w:eastAsia="ru-RU"/>
        </w:rPr>
        <w:t>Каш</w:t>
      </w:r>
      <w:r w:rsidRPr="003D21BF">
        <w:rPr>
          <w:rFonts w:ascii="Segoe UI" w:eastAsia="Times New Roman" w:hAnsi="Segoe UI" w:cs="Segoe UI"/>
          <w:color w:val="555555"/>
          <w:sz w:val="21"/>
          <w:szCs w:val="21"/>
          <w:lang w:eastAsia="ru-RU"/>
        </w:rPr>
        <w:t>кинский</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сельсовет МР Аскинский район РБ</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 </w:t>
      </w:r>
      <w:r w:rsidR="00DF4114">
        <w:rPr>
          <w:rFonts w:ascii="Segoe UI" w:eastAsia="Times New Roman" w:hAnsi="Segoe UI" w:cs="Segoe UI"/>
          <w:color w:val="555555"/>
          <w:sz w:val="21"/>
          <w:szCs w:val="21"/>
          <w:u w:val="single"/>
          <w:lang w:eastAsia="ru-RU"/>
        </w:rPr>
        <w:t>________________</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 20___ год</w:t>
      </w:r>
    </w:p>
    <w:p w:rsidR="003D21BF" w:rsidRPr="003D21BF" w:rsidRDefault="003D21BF" w:rsidP="00DF4114">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М.П.</w:t>
      </w:r>
    </w:p>
    <w:p w:rsidR="003D21BF" w:rsidRPr="003D21BF" w:rsidRDefault="003D21BF" w:rsidP="0002693B">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r w:rsidR="0002693B">
        <w:rPr>
          <w:rFonts w:ascii="Segoe UI" w:eastAsia="Times New Roman" w:hAnsi="Segoe UI" w:cs="Segoe UI"/>
          <w:color w:val="555555"/>
          <w:sz w:val="21"/>
          <w:szCs w:val="21"/>
          <w:lang w:eastAsia="ru-RU"/>
        </w:rPr>
        <w:t>1.</w:t>
      </w:r>
      <w:r w:rsidRPr="003D21BF">
        <w:rPr>
          <w:rFonts w:ascii="Segoe UI" w:eastAsia="Times New Roman" w:hAnsi="Segoe UI" w:cs="Segoe UI"/>
          <w:color w:val="555555"/>
          <w:sz w:val="21"/>
          <w:szCs w:val="21"/>
          <w:lang w:eastAsia="ru-RU"/>
        </w:rPr>
        <w:t>Сведения общего характера</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1.1. Полное наименование объекта _______________________________________ ________________________________________________________________________________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1.2. Адрес объекта (наименование населенного пункта, улица, дом)_____________ ________________________________________________________________________________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1.3. Наименование организации, ответственной за эксплуатацию объекта 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w:t>
      </w:r>
      <w:r w:rsidRPr="003D21BF">
        <w:rPr>
          <w:rFonts w:ascii="Segoe UI" w:eastAsia="Times New Roman" w:hAnsi="Segoe UI" w:cs="Segoe UI"/>
          <w:b/>
          <w:bCs/>
          <w:color w:val="555555"/>
          <w:sz w:val="21"/>
          <w:szCs w:val="21"/>
          <w:u w:val="single"/>
          <w:lang w:eastAsia="ru-RU"/>
        </w:rPr>
        <w:t>Адм</w:t>
      </w:r>
      <w:r w:rsidR="00DF4114">
        <w:rPr>
          <w:rFonts w:ascii="Segoe UI" w:eastAsia="Times New Roman" w:hAnsi="Segoe UI" w:cs="Segoe UI"/>
          <w:b/>
          <w:bCs/>
          <w:color w:val="555555"/>
          <w:sz w:val="21"/>
          <w:szCs w:val="21"/>
          <w:u w:val="single"/>
          <w:lang w:eastAsia="ru-RU"/>
        </w:rPr>
        <w:t>инистрация сельского поселения Каш</w:t>
      </w:r>
      <w:r w:rsidRPr="003D21BF">
        <w:rPr>
          <w:rFonts w:ascii="Segoe UI" w:eastAsia="Times New Roman" w:hAnsi="Segoe UI" w:cs="Segoe UI"/>
          <w:b/>
          <w:bCs/>
          <w:color w:val="555555"/>
          <w:sz w:val="21"/>
          <w:szCs w:val="21"/>
          <w:u w:val="single"/>
          <w:lang w:eastAsia="ru-RU"/>
        </w:rPr>
        <w:t>кинский сельсовет МР Аскинский район РБ</w:t>
      </w:r>
      <w:r w:rsidRPr="003D21BF">
        <w:rPr>
          <w:rFonts w:ascii="Segoe UI" w:eastAsia="Times New Roman" w:hAnsi="Segoe UI" w:cs="Segoe UI"/>
          <w:color w:val="555555"/>
          <w:sz w:val="21"/>
          <w:szCs w:val="21"/>
          <w:u w:val="single"/>
          <w:lang w:eastAsia="ru-RU"/>
        </w:rPr>
        <w:t>______________________________</w:t>
      </w:r>
      <w:r w:rsidRPr="003D21BF">
        <w:rPr>
          <w:rFonts w:ascii="Segoe UI" w:eastAsia="Times New Roman" w:hAnsi="Segoe UI" w:cs="Segoe UI"/>
          <w:color w:val="555555"/>
          <w:sz w:val="21"/>
          <w:szCs w:val="21"/>
          <w:lang w:eastAsia="ru-RU"/>
        </w:rPr>
        <w:t>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1.4. Ф.И.О. руководителя организации, ответственной за эксплуатацию объекта </w:t>
      </w:r>
      <w:r w:rsidR="0002693B">
        <w:rPr>
          <w:rFonts w:ascii="Segoe UI" w:eastAsia="Times New Roman" w:hAnsi="Segoe UI" w:cs="Segoe UI"/>
          <w:b/>
          <w:bCs/>
          <w:color w:val="555555"/>
          <w:sz w:val="21"/>
          <w:szCs w:val="21"/>
          <w:u w:val="single"/>
          <w:lang w:eastAsia="ru-RU"/>
        </w:rPr>
        <w:t>Шакируллин Канафи Ибатуллович</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1.5. Номер телефона, факса организации, ответственной за эксплуатацию_</w:t>
      </w:r>
      <w:r w:rsidRPr="003D21BF">
        <w:rPr>
          <w:rFonts w:ascii="Segoe UI" w:eastAsia="Times New Roman" w:hAnsi="Segoe UI" w:cs="Segoe UI"/>
          <w:b/>
          <w:bCs/>
          <w:color w:val="555555"/>
          <w:sz w:val="21"/>
          <w:szCs w:val="21"/>
          <w:u w:val="single"/>
          <w:lang w:eastAsia="ru-RU"/>
        </w:rPr>
        <w:t>8(34771)2</w:t>
      </w:r>
      <w:r w:rsidR="0002693B">
        <w:rPr>
          <w:rFonts w:ascii="Segoe UI" w:eastAsia="Times New Roman" w:hAnsi="Segoe UI" w:cs="Segoe UI"/>
          <w:b/>
          <w:bCs/>
          <w:color w:val="555555"/>
          <w:sz w:val="21"/>
          <w:szCs w:val="21"/>
          <w:u w:val="single"/>
          <w:lang w:eastAsia="ru-RU"/>
        </w:rPr>
        <w:t>5363</w:t>
      </w:r>
      <w:r w:rsidRPr="003D21BF">
        <w:rPr>
          <w:rFonts w:ascii="Segoe UI" w:eastAsia="Times New Roman" w:hAnsi="Segoe UI" w:cs="Segoe UI"/>
          <w:color w:val="555555"/>
          <w:sz w:val="21"/>
          <w:szCs w:val="21"/>
          <w:lang w:eastAsia="ru-RU"/>
        </w:rPr>
        <w:t>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1.6. Год и месяц ввода в эксплуатацию объекта ______________________________ 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1.7. Балансовая стоимость объекта (руб.) 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1.8. Общая площадь объекта (кв. м), размеры объекта__________________________________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1.9. Наличие ограждения территории объекта (да/нет), высота (м)_______________________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1.10. Материал ограждения объекта (бетон, металл, дерево, пластик и т.д.) 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1.11. Наличие покрытия объекта (да/нет) 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xml:space="preserve">1.12. </w:t>
      </w:r>
      <w:proofErr w:type="gramStart"/>
      <w:r w:rsidRPr="003D21BF">
        <w:rPr>
          <w:rFonts w:ascii="Segoe UI" w:eastAsia="Times New Roman" w:hAnsi="Segoe UI" w:cs="Segoe UI"/>
          <w:color w:val="555555"/>
          <w:sz w:val="21"/>
          <w:szCs w:val="21"/>
          <w:lang w:eastAsia="ru-RU"/>
        </w:rPr>
        <w:t xml:space="preserve">Материал покрытия объекта (песок, асфальт, бетон, щебень, деревянное покрытие, искусственная трава, </w:t>
      </w:r>
      <w:proofErr w:type="spellStart"/>
      <w:r w:rsidRPr="003D21BF">
        <w:rPr>
          <w:rFonts w:ascii="Segoe UI" w:eastAsia="Times New Roman" w:hAnsi="Segoe UI" w:cs="Segoe UI"/>
          <w:color w:val="555555"/>
          <w:sz w:val="21"/>
          <w:szCs w:val="21"/>
          <w:lang w:eastAsia="ru-RU"/>
        </w:rPr>
        <w:t>резинобитум</w:t>
      </w:r>
      <w:proofErr w:type="spellEnd"/>
      <w:r w:rsidRPr="003D21BF">
        <w:rPr>
          <w:rFonts w:ascii="Segoe UI" w:eastAsia="Times New Roman" w:hAnsi="Segoe UI" w:cs="Segoe UI"/>
          <w:color w:val="555555"/>
          <w:sz w:val="21"/>
          <w:szCs w:val="21"/>
          <w:lang w:eastAsia="ru-RU"/>
        </w:rPr>
        <w:t>, декоративная плитка и т.д.)_________________________</w:t>
      </w:r>
      <w:proofErr w:type="gramEnd"/>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1.13. Наличие электрического освещения объекта (да/нет)_____________________________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1.14. Вид электрического освещения объекта (</w:t>
      </w:r>
      <w:proofErr w:type="gramStart"/>
      <w:r w:rsidRPr="003D21BF">
        <w:rPr>
          <w:rFonts w:ascii="Segoe UI" w:eastAsia="Times New Roman" w:hAnsi="Segoe UI" w:cs="Segoe UI"/>
          <w:color w:val="555555"/>
          <w:sz w:val="21"/>
          <w:szCs w:val="21"/>
          <w:lang w:eastAsia="ru-RU"/>
        </w:rPr>
        <w:t>подвесное</w:t>
      </w:r>
      <w:proofErr w:type="gramEnd"/>
      <w:r w:rsidRPr="003D21BF">
        <w:rPr>
          <w:rFonts w:ascii="Segoe UI" w:eastAsia="Times New Roman" w:hAnsi="Segoe UI" w:cs="Segoe UI"/>
          <w:color w:val="555555"/>
          <w:sz w:val="21"/>
          <w:szCs w:val="21"/>
          <w:lang w:eastAsia="ru-RU"/>
        </w:rPr>
        <w:t>, прожекторное и др.) _______________________________________________________________________________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1.15. Единовременная пропускная способность объекта (нормативная)___________________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1.16. Дополнительные сведения об объекте:</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1BF" w:rsidRPr="003D21BF" w:rsidRDefault="003D21BF" w:rsidP="0002693B">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Техническая характеристика объекта:</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2.1. Наименование оборудования расположенного на объекте.</w:t>
      </w:r>
    </w:p>
    <w:tbl>
      <w:tblPr>
        <w:tblW w:w="890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9"/>
        <w:gridCol w:w="2628"/>
        <w:gridCol w:w="1276"/>
        <w:gridCol w:w="2268"/>
        <w:gridCol w:w="2268"/>
      </w:tblGrid>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w:t>
            </w:r>
          </w:p>
        </w:tc>
        <w:tc>
          <w:tcPr>
            <w:tcW w:w="262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xml:space="preserve">Наименование оборудования (конструктивной формы), </w:t>
            </w:r>
            <w:proofErr w:type="gramStart"/>
            <w:r w:rsidRPr="003D21BF">
              <w:rPr>
                <w:rFonts w:ascii="Times New Roman" w:eastAsia="Times New Roman" w:hAnsi="Times New Roman" w:cs="Times New Roman"/>
                <w:sz w:val="24"/>
                <w:szCs w:val="24"/>
                <w:lang w:eastAsia="ru-RU"/>
              </w:rPr>
              <w:t>расположенных</w:t>
            </w:r>
            <w:proofErr w:type="gramEnd"/>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 объекте</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Марка, год выпуска</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Материал оборудования (конструктивной формы)</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Техническое состояние оборудования (конструктивной формы)</w:t>
            </w: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2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2.2. Предназначение эксплуатации объекта.</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2.3. Дополнительная информация.</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Паспорт объекта составил</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Ф.И.О. ______________________ Должность ______________________ Подпись 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М.П.</w:t>
      </w:r>
    </w:p>
    <w:p w:rsidR="00280423" w:rsidRDefault="00280423" w:rsidP="0002693B">
      <w:pPr>
        <w:shd w:val="clear" w:color="auto" w:fill="FFFFFF"/>
        <w:spacing w:after="150" w:line="240" w:lineRule="auto"/>
        <w:jc w:val="right"/>
        <w:rPr>
          <w:rFonts w:ascii="Segoe UI" w:eastAsia="Times New Roman" w:hAnsi="Segoe UI" w:cs="Segoe UI"/>
          <w:color w:val="555555"/>
          <w:sz w:val="21"/>
          <w:szCs w:val="21"/>
          <w:lang w:eastAsia="ru-RU"/>
        </w:rPr>
      </w:pPr>
    </w:p>
    <w:p w:rsidR="00280423" w:rsidRDefault="00280423" w:rsidP="0002693B">
      <w:pPr>
        <w:shd w:val="clear" w:color="auto" w:fill="FFFFFF"/>
        <w:spacing w:after="150" w:line="240" w:lineRule="auto"/>
        <w:jc w:val="right"/>
        <w:rPr>
          <w:rFonts w:ascii="Segoe UI" w:eastAsia="Times New Roman" w:hAnsi="Segoe UI" w:cs="Segoe UI"/>
          <w:color w:val="555555"/>
          <w:sz w:val="21"/>
          <w:szCs w:val="21"/>
          <w:lang w:eastAsia="ru-RU"/>
        </w:rPr>
      </w:pPr>
    </w:p>
    <w:p w:rsidR="003D21BF" w:rsidRPr="003D21BF" w:rsidRDefault="003D21BF" w:rsidP="0002693B">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 Приложение № 4</w:t>
      </w:r>
    </w:p>
    <w:p w:rsidR="003D21BF" w:rsidRPr="003D21BF" w:rsidRDefault="003D21BF" w:rsidP="0002693B">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к распоряжению №</w:t>
      </w:r>
      <w:r w:rsidR="00280423">
        <w:rPr>
          <w:rFonts w:ascii="Segoe UI" w:eastAsia="Times New Roman" w:hAnsi="Segoe UI" w:cs="Segoe UI"/>
          <w:color w:val="555555"/>
          <w:sz w:val="21"/>
          <w:szCs w:val="21"/>
          <w:lang w:eastAsia="ru-RU"/>
        </w:rPr>
        <w:t>18</w:t>
      </w:r>
      <w:r w:rsidRPr="003D21BF">
        <w:rPr>
          <w:rFonts w:ascii="Segoe UI" w:eastAsia="Times New Roman" w:hAnsi="Segoe UI" w:cs="Segoe UI"/>
          <w:color w:val="555555"/>
          <w:sz w:val="21"/>
          <w:szCs w:val="21"/>
          <w:lang w:eastAsia="ru-RU"/>
        </w:rPr>
        <w:t xml:space="preserve"> </w:t>
      </w:r>
      <w:r w:rsidR="0002693B">
        <w:rPr>
          <w:rFonts w:ascii="Segoe UI" w:eastAsia="Times New Roman" w:hAnsi="Segoe UI" w:cs="Segoe UI"/>
          <w:color w:val="555555"/>
          <w:sz w:val="21"/>
          <w:szCs w:val="21"/>
          <w:lang w:eastAsia="ru-RU"/>
        </w:rPr>
        <w:t xml:space="preserve"> от 25</w:t>
      </w:r>
      <w:r w:rsidRPr="003D21BF">
        <w:rPr>
          <w:rFonts w:ascii="Segoe UI" w:eastAsia="Times New Roman" w:hAnsi="Segoe UI" w:cs="Segoe UI"/>
          <w:color w:val="555555"/>
          <w:sz w:val="21"/>
          <w:szCs w:val="21"/>
          <w:lang w:eastAsia="ru-RU"/>
        </w:rPr>
        <w:t>.11.2020 г.</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ЖУРНАЛ</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xml:space="preserve">результатов </w:t>
      </w:r>
      <w:proofErr w:type="gramStart"/>
      <w:r w:rsidRPr="003D21BF">
        <w:rPr>
          <w:rFonts w:ascii="Segoe UI" w:eastAsia="Times New Roman" w:hAnsi="Segoe UI" w:cs="Segoe UI"/>
          <w:b/>
          <w:bCs/>
          <w:color w:val="555555"/>
          <w:sz w:val="21"/>
          <w:szCs w:val="21"/>
          <w:lang w:eastAsia="ru-RU"/>
        </w:rPr>
        <w:t>контроля за</w:t>
      </w:r>
      <w:proofErr w:type="gramEnd"/>
      <w:r w:rsidRPr="003D21BF">
        <w:rPr>
          <w:rFonts w:ascii="Segoe UI" w:eastAsia="Times New Roman" w:hAnsi="Segoe UI" w:cs="Segoe UI"/>
          <w:b/>
          <w:bCs/>
          <w:color w:val="555555"/>
          <w:sz w:val="21"/>
          <w:szCs w:val="21"/>
          <w:lang w:eastAsia="ru-RU"/>
        </w:rPr>
        <w:t xml:space="preserve"> техническим состоянием оборудования детских игровых и спортивных площадок</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tbl>
      <w:tblPr>
        <w:tblW w:w="10136"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9"/>
        <w:gridCol w:w="1787"/>
        <w:gridCol w:w="1088"/>
        <w:gridCol w:w="1270"/>
        <w:gridCol w:w="1583"/>
        <w:gridCol w:w="727"/>
        <w:gridCol w:w="851"/>
        <w:gridCol w:w="850"/>
        <w:gridCol w:w="1511"/>
      </w:tblGrid>
      <w:tr w:rsidR="003D21BF" w:rsidRPr="003D21BF" w:rsidTr="0002693B">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w:t>
            </w:r>
          </w:p>
        </w:tc>
        <w:tc>
          <w:tcPr>
            <w:tcW w:w="178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оборудования</w:t>
            </w:r>
          </w:p>
        </w:tc>
        <w:tc>
          <w:tcPr>
            <w:tcW w:w="1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 осмотра</w:t>
            </w:r>
          </w:p>
        </w:tc>
        <w:tc>
          <w:tcPr>
            <w:tcW w:w="12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Результат осмотра</w:t>
            </w:r>
          </w:p>
        </w:tc>
        <w:tc>
          <w:tcPr>
            <w:tcW w:w="15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Выявленный дефект</w:t>
            </w:r>
          </w:p>
        </w:tc>
        <w:tc>
          <w:tcPr>
            <w:tcW w:w="72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Принятые меры</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roofErr w:type="gramStart"/>
            <w:r w:rsidRPr="003D21BF">
              <w:rPr>
                <w:rFonts w:ascii="Times New Roman" w:eastAsia="Times New Roman" w:hAnsi="Times New Roman" w:cs="Times New Roman"/>
                <w:sz w:val="24"/>
                <w:szCs w:val="24"/>
                <w:lang w:eastAsia="ru-RU"/>
              </w:rPr>
              <w:t>Ответственный за осмотр</w:t>
            </w:r>
            <w:proofErr w:type="gramEnd"/>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xml:space="preserve">Подпись </w:t>
            </w:r>
            <w:proofErr w:type="gramStart"/>
            <w:r w:rsidRPr="003D21BF">
              <w:rPr>
                <w:rFonts w:ascii="Times New Roman" w:eastAsia="Times New Roman" w:hAnsi="Times New Roman" w:cs="Times New Roman"/>
                <w:sz w:val="24"/>
                <w:szCs w:val="24"/>
                <w:lang w:eastAsia="ru-RU"/>
              </w:rPr>
              <w:t>ответственного</w:t>
            </w:r>
            <w:proofErr w:type="gramEnd"/>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лица</w:t>
            </w:r>
          </w:p>
        </w:tc>
        <w:tc>
          <w:tcPr>
            <w:tcW w:w="15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Примечание</w:t>
            </w:r>
          </w:p>
        </w:tc>
      </w:tr>
      <w:tr w:rsidR="003D21BF" w:rsidRPr="003D21BF" w:rsidTr="0002693B">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1</w:t>
            </w:r>
          </w:p>
        </w:tc>
        <w:tc>
          <w:tcPr>
            <w:tcW w:w="17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2</w:t>
            </w:r>
          </w:p>
        </w:tc>
        <w:tc>
          <w:tcPr>
            <w:tcW w:w="10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3</w:t>
            </w:r>
          </w:p>
        </w:tc>
        <w:tc>
          <w:tcPr>
            <w:tcW w:w="12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4</w:t>
            </w:r>
          </w:p>
        </w:tc>
        <w:tc>
          <w:tcPr>
            <w:tcW w:w="15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5</w:t>
            </w:r>
          </w:p>
        </w:tc>
        <w:tc>
          <w:tcPr>
            <w:tcW w:w="7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6</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7</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8</w:t>
            </w:r>
          </w:p>
        </w:tc>
        <w:tc>
          <w:tcPr>
            <w:tcW w:w="15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9</w:t>
            </w:r>
          </w:p>
        </w:tc>
      </w:tr>
      <w:tr w:rsidR="003D21BF" w:rsidRPr="003D21BF" w:rsidTr="0002693B">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8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8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2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8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8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Pr="003D21BF"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 </w:t>
      </w:r>
    </w:p>
    <w:p w:rsidR="003D21BF" w:rsidRPr="003D21BF" w:rsidRDefault="003D21BF" w:rsidP="0002693B">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Приложение № 5</w:t>
      </w:r>
    </w:p>
    <w:p w:rsidR="003D21BF" w:rsidRPr="003D21BF" w:rsidRDefault="003D21BF" w:rsidP="0002693B">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к распоряжению №</w:t>
      </w:r>
      <w:r w:rsidR="00280423">
        <w:rPr>
          <w:rFonts w:ascii="Segoe UI" w:eastAsia="Times New Roman" w:hAnsi="Segoe UI" w:cs="Segoe UI"/>
          <w:color w:val="555555"/>
          <w:sz w:val="21"/>
          <w:szCs w:val="21"/>
          <w:lang w:eastAsia="ru-RU"/>
        </w:rPr>
        <w:t>18</w:t>
      </w:r>
      <w:r w:rsidRPr="003D21BF">
        <w:rPr>
          <w:rFonts w:ascii="Segoe UI" w:eastAsia="Times New Roman" w:hAnsi="Segoe UI" w:cs="Segoe UI"/>
          <w:color w:val="555555"/>
          <w:sz w:val="21"/>
          <w:szCs w:val="21"/>
          <w:lang w:eastAsia="ru-RU"/>
        </w:rPr>
        <w:t xml:space="preserve"> </w:t>
      </w:r>
      <w:r w:rsidR="0002693B">
        <w:rPr>
          <w:rFonts w:ascii="Segoe UI" w:eastAsia="Times New Roman" w:hAnsi="Segoe UI" w:cs="Segoe UI"/>
          <w:color w:val="555555"/>
          <w:sz w:val="21"/>
          <w:szCs w:val="21"/>
          <w:lang w:eastAsia="ru-RU"/>
        </w:rPr>
        <w:t>от 25</w:t>
      </w:r>
      <w:r w:rsidRPr="003D21BF">
        <w:rPr>
          <w:rFonts w:ascii="Segoe UI" w:eastAsia="Times New Roman" w:hAnsi="Segoe UI" w:cs="Segoe UI"/>
          <w:color w:val="555555"/>
          <w:sz w:val="21"/>
          <w:szCs w:val="21"/>
          <w:lang w:eastAsia="ru-RU"/>
        </w:rPr>
        <w:t>.11.2020 г.</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ЖУРНАЛ</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УЧЕТА ТЕХНИЧЕСКОГО ОБСЛУЖИВАНИЯ И РЕМОНТА</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ОБОРУДОВАНИЯ</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ЭКЗ. №____</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u w:val="single"/>
          <w:lang w:eastAsia="ru-RU"/>
        </w:rPr>
        <w:t>Наименование оборудования</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u w:val="single"/>
          <w:lang w:eastAsia="ru-RU"/>
        </w:rPr>
        <w:t>____________________________________________________________________</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u w:val="single"/>
          <w:lang w:eastAsia="ru-RU"/>
        </w:rPr>
        <w:t>____________________________________________________________________</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Заводской номер_____________________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Журнал начат      “___”___________ 20__г.  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Ф.И.О. (подпись)</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Журнал окончен ___”____________ 20__г.  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Ф.И.О. (подпись)</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СОДЕРЖАНИЕ</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02693B">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ОБЩИЕ СВЕДЕНИЯ ОБ ОБОРУДОВАНИИ</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bookmarkStart w:id="1" w:name="_Toc318557074"/>
      <w:bookmarkEnd w:id="1"/>
      <w:r w:rsidRPr="003D21BF">
        <w:rPr>
          <w:rFonts w:ascii="Segoe UI" w:eastAsia="Times New Roman" w:hAnsi="Segoe UI" w:cs="Segoe UI"/>
          <w:color w:val="555555"/>
          <w:sz w:val="21"/>
          <w:szCs w:val="21"/>
          <w:lang w:eastAsia="ru-RU"/>
        </w:rPr>
        <w:t xml:space="preserve"> Наименование   </w:t>
      </w:r>
      <w:r w:rsidRPr="003D21BF">
        <w:rPr>
          <w:rFonts w:ascii="Segoe UI" w:eastAsia="Times New Roman" w:hAnsi="Segoe UI" w:cs="Segoe UI"/>
          <w:color w:val="555555"/>
          <w:sz w:val="21"/>
          <w:szCs w:val="21"/>
          <w:u w:val="single"/>
          <w:lang w:eastAsia="ru-RU"/>
        </w:rPr>
        <w:t>________________________________________________</w:t>
      </w:r>
      <w:r w:rsidRPr="003D21BF">
        <w:rPr>
          <w:rFonts w:ascii="Segoe UI" w:eastAsia="Times New Roman" w:hAnsi="Segoe UI" w:cs="Segoe UI"/>
          <w:color w:val="555555"/>
          <w:sz w:val="21"/>
          <w:szCs w:val="21"/>
          <w:lang w:eastAsia="ru-RU"/>
        </w:rPr>
        <w:t>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Изготовитель   </w:t>
      </w:r>
      <w:r w:rsidRPr="003D21BF">
        <w:rPr>
          <w:rFonts w:ascii="Segoe UI" w:eastAsia="Times New Roman" w:hAnsi="Segoe UI" w:cs="Segoe UI"/>
          <w:color w:val="555555"/>
          <w:sz w:val="21"/>
          <w:szCs w:val="21"/>
          <w:u w:val="single"/>
          <w:lang w:eastAsia="ru-RU"/>
        </w:rPr>
        <w:t>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Заводской номер   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Дата изготовления   </w:t>
      </w:r>
      <w:r w:rsidRPr="003D21BF">
        <w:rPr>
          <w:rFonts w:ascii="Segoe UI" w:eastAsia="Times New Roman" w:hAnsi="Segoe UI" w:cs="Segoe UI"/>
          <w:color w:val="555555"/>
          <w:sz w:val="21"/>
          <w:szCs w:val="21"/>
          <w:u w:val="single"/>
          <w:lang w:eastAsia="ru-RU"/>
        </w:rPr>
        <w:t>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Дата ввода в эксплуатацию   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Гарантийный срок                             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Место установки изделия   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tbl>
      <w:tblPr>
        <w:tblW w:w="127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705"/>
      </w:tblGrid>
      <w:tr w:rsidR="003D21BF" w:rsidRPr="003D21BF" w:rsidTr="003D21B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СОБСТВЕННИК ОБОРУДОВАНИЯ</w:t>
            </w:r>
          </w:p>
        </w:tc>
      </w:tr>
      <w:tr w:rsidR="003D21BF" w:rsidRPr="003D21BF" w:rsidTr="003D21B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3D21BF" w:rsidRPr="003D21BF" w:rsidTr="003D21B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3D21BF" w:rsidRPr="003D21BF" w:rsidTr="003D21B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3D21BF" w:rsidRPr="003D21BF" w:rsidTr="003D21B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3D21BF" w:rsidRPr="003D21BF" w:rsidTr="003D21B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3D21BF" w:rsidRPr="003D21BF" w:rsidTr="003D21B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3D21BF" w:rsidRPr="003D21BF" w:rsidTr="003D21B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p>
    <w:p w:rsidR="00280423" w:rsidRDefault="00280423" w:rsidP="003D21BF">
      <w:pPr>
        <w:shd w:val="clear" w:color="auto" w:fill="FFFFFF"/>
        <w:spacing w:after="150" w:line="240" w:lineRule="auto"/>
        <w:rPr>
          <w:rFonts w:ascii="Segoe UI" w:eastAsia="Times New Roman" w:hAnsi="Segoe UI" w:cs="Segoe UI"/>
          <w:b/>
          <w:bCs/>
          <w:color w:val="555555"/>
          <w:sz w:val="21"/>
          <w:szCs w:val="21"/>
          <w:lang w:eastAsia="ru-RU"/>
        </w:rPr>
      </w:pPr>
      <w:bookmarkStart w:id="2" w:name="_Toc214698095"/>
      <w:bookmarkStart w:id="3" w:name="_Toc214698009"/>
      <w:bookmarkStart w:id="4" w:name="_Toc214697933"/>
      <w:bookmarkStart w:id="5" w:name="_Toc478826290"/>
      <w:bookmarkStart w:id="6" w:name="_Toc421444955"/>
      <w:bookmarkStart w:id="7" w:name="_Toc421434602"/>
      <w:bookmarkStart w:id="8" w:name="_Toc362165811"/>
      <w:bookmarkStart w:id="9" w:name="_Toc362164116"/>
      <w:bookmarkStart w:id="10" w:name="_Toc362163969"/>
      <w:bookmarkStart w:id="11" w:name="_Toc362163395"/>
      <w:bookmarkStart w:id="12" w:name="_Toc362163216"/>
      <w:bookmarkStart w:id="13" w:name="_Toc291902883"/>
      <w:bookmarkStart w:id="14" w:name="_Toc318557113"/>
      <w:bookmarkStart w:id="15" w:name="_Toc318557094"/>
      <w:bookmarkStart w:id="16" w:name="_Toc3185570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80423" w:rsidRDefault="00280423" w:rsidP="003D21BF">
      <w:pPr>
        <w:shd w:val="clear" w:color="auto" w:fill="FFFFFF"/>
        <w:spacing w:after="150" w:line="240" w:lineRule="auto"/>
        <w:rPr>
          <w:rFonts w:ascii="Segoe UI" w:eastAsia="Times New Roman" w:hAnsi="Segoe UI" w:cs="Segoe UI"/>
          <w:b/>
          <w:bCs/>
          <w:color w:val="555555"/>
          <w:sz w:val="21"/>
          <w:szCs w:val="21"/>
          <w:lang w:eastAsia="ru-RU"/>
        </w:rPr>
      </w:pP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lastRenderedPageBreak/>
        <w:t>ИНСТРУКЦИЯ ПО ВЕДЕНИЮ ЖУРНАЛА</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3.1. </w:t>
      </w:r>
      <w:bookmarkStart w:id="17" w:name="_Toc421519018"/>
      <w:bookmarkStart w:id="18" w:name="_Toc421444956"/>
      <w:bookmarkStart w:id="19" w:name="_Toc421434603"/>
      <w:bookmarkEnd w:id="17"/>
      <w:bookmarkEnd w:id="18"/>
      <w:bookmarkEnd w:id="19"/>
      <w:r w:rsidRPr="003D21BF">
        <w:rPr>
          <w:rFonts w:ascii="Segoe UI" w:eastAsia="Times New Roman" w:hAnsi="Segoe UI" w:cs="Segoe UI"/>
          <w:b/>
          <w:bCs/>
          <w:color w:val="555555"/>
          <w:sz w:val="21"/>
          <w:szCs w:val="21"/>
          <w:lang w:eastAsia="ru-RU"/>
        </w:rPr>
        <w:t>Общие положения</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xml:space="preserve">Бланк </w:t>
      </w:r>
      <w:proofErr w:type="gramStart"/>
      <w:r w:rsidRPr="003D21BF">
        <w:rPr>
          <w:rFonts w:ascii="Segoe UI" w:eastAsia="Times New Roman" w:hAnsi="Segoe UI" w:cs="Segoe UI"/>
          <w:color w:val="555555"/>
          <w:sz w:val="21"/>
          <w:szCs w:val="21"/>
          <w:lang w:eastAsia="ru-RU"/>
        </w:rPr>
        <w:t>на</w:t>
      </w:r>
      <w:proofErr w:type="gramEnd"/>
      <w:r w:rsidRPr="003D21BF">
        <w:rPr>
          <w:rFonts w:ascii="Segoe UI" w:eastAsia="Times New Roman" w:hAnsi="Segoe UI" w:cs="Segoe UI"/>
          <w:color w:val="555555"/>
          <w:sz w:val="21"/>
          <w:szCs w:val="21"/>
          <w:lang w:eastAsia="ru-RU"/>
        </w:rPr>
        <w:t xml:space="preserve">  недель</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tbl>
      <w:tblPr>
        <w:tblW w:w="9192"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
        <w:gridCol w:w="1379"/>
        <w:gridCol w:w="851"/>
        <w:gridCol w:w="1134"/>
        <w:gridCol w:w="567"/>
        <w:gridCol w:w="708"/>
        <w:gridCol w:w="851"/>
        <w:gridCol w:w="850"/>
        <w:gridCol w:w="851"/>
        <w:gridCol w:w="1417"/>
      </w:tblGrid>
      <w:tr w:rsidR="0002693B" w:rsidRPr="003D21BF" w:rsidTr="0002693B">
        <w:trPr>
          <w:tblHeader/>
        </w:trPr>
        <w:tc>
          <w:tcPr>
            <w:tcW w:w="584"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30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w:t>
            </w:r>
          </w:p>
          <w:p w:rsidR="0002693B" w:rsidRPr="003D21BF" w:rsidRDefault="0002693B" w:rsidP="003D21BF">
            <w:pPr>
              <w:spacing w:after="150" w:line="240" w:lineRule="auto"/>
              <w:jc w:val="center"/>
              <w:rPr>
                <w:rFonts w:ascii="Times New Roman" w:eastAsia="Times New Roman" w:hAnsi="Times New Roman" w:cs="Times New Roman"/>
                <w:b/>
                <w:bCs/>
                <w:sz w:val="24"/>
                <w:szCs w:val="24"/>
                <w:lang w:eastAsia="ru-RU"/>
              </w:rPr>
            </w:pPr>
            <w:proofErr w:type="gramStart"/>
            <w:r w:rsidRPr="003D21BF">
              <w:rPr>
                <w:rFonts w:ascii="Times New Roman" w:eastAsia="Times New Roman" w:hAnsi="Times New Roman" w:cs="Times New Roman"/>
                <w:b/>
                <w:bCs/>
                <w:sz w:val="24"/>
                <w:szCs w:val="24"/>
                <w:lang w:eastAsia="ru-RU"/>
              </w:rPr>
              <w:t>п</w:t>
            </w:r>
            <w:proofErr w:type="gramEnd"/>
            <w:r w:rsidRPr="003D21BF">
              <w:rPr>
                <w:rFonts w:ascii="Times New Roman" w:eastAsia="Times New Roman" w:hAnsi="Times New Roman" w:cs="Times New Roman"/>
                <w:b/>
                <w:bCs/>
                <w:sz w:val="24"/>
                <w:szCs w:val="24"/>
                <w:lang w:eastAsia="ru-RU"/>
              </w:rPr>
              <w:t>/п</w:t>
            </w:r>
          </w:p>
        </w:tc>
        <w:tc>
          <w:tcPr>
            <w:tcW w:w="1379"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Содержание работ по техническому обслуживанию</w:t>
            </w:r>
          </w:p>
          <w:p w:rsidR="0002693B" w:rsidRPr="003D21BF" w:rsidRDefault="0002693B" w:rsidP="003D21BF">
            <w:pPr>
              <w:spacing w:after="15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(заполняется в соответствии с РТО)</w:t>
            </w:r>
          </w:p>
        </w:tc>
        <w:tc>
          <w:tcPr>
            <w:tcW w:w="851"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Технические требования</w:t>
            </w:r>
          </w:p>
          <w:p w:rsidR="0002693B" w:rsidRPr="003D21BF" w:rsidRDefault="0002693B" w:rsidP="003D21BF">
            <w:pPr>
              <w:spacing w:after="15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(заполняется в соответствии с РТО)</w:t>
            </w:r>
          </w:p>
        </w:tc>
        <w:tc>
          <w:tcPr>
            <w:tcW w:w="1701" w:type="dxa"/>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Подписи и дата</w:t>
            </w:r>
          </w:p>
        </w:tc>
        <w:tc>
          <w:tcPr>
            <w:tcW w:w="1559" w:type="dxa"/>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Подписи и дата</w:t>
            </w:r>
          </w:p>
        </w:tc>
        <w:tc>
          <w:tcPr>
            <w:tcW w:w="1701" w:type="dxa"/>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Подписи и дата</w:t>
            </w:r>
          </w:p>
        </w:tc>
        <w:tc>
          <w:tcPr>
            <w:tcW w:w="1417"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Подписи и дата</w:t>
            </w:r>
          </w:p>
        </w:tc>
      </w:tr>
      <w:tr w:rsidR="0002693B" w:rsidRPr="003D21BF" w:rsidTr="0002693B">
        <w:trPr>
          <w:tblHeader/>
        </w:trPr>
        <w:tc>
          <w:tcPr>
            <w:tcW w:w="584" w:type="dxa"/>
            <w:vMerge/>
            <w:tcBorders>
              <w:top w:val="nil"/>
              <w:left w:val="single" w:sz="6" w:space="0" w:color="DDDDDD"/>
              <w:bottom w:val="single" w:sz="12" w:space="0" w:color="DDDDDD"/>
              <w:right w:val="single" w:sz="6" w:space="0" w:color="DDDDDD"/>
            </w:tcBorders>
            <w:shd w:val="clear" w:color="auto" w:fill="FFFFFF"/>
            <w:vAlign w:val="center"/>
            <w:hideMark/>
          </w:tcPr>
          <w:p w:rsidR="0002693B" w:rsidRPr="003D21BF" w:rsidRDefault="0002693B" w:rsidP="003D21BF">
            <w:pPr>
              <w:spacing w:after="0" w:line="240" w:lineRule="auto"/>
              <w:rPr>
                <w:rFonts w:ascii="Times New Roman" w:eastAsia="Times New Roman" w:hAnsi="Times New Roman" w:cs="Times New Roman"/>
                <w:b/>
                <w:bCs/>
                <w:sz w:val="24"/>
                <w:szCs w:val="24"/>
                <w:lang w:eastAsia="ru-RU"/>
              </w:rPr>
            </w:pPr>
          </w:p>
        </w:tc>
        <w:tc>
          <w:tcPr>
            <w:tcW w:w="1379" w:type="dxa"/>
            <w:vMerge/>
            <w:tcBorders>
              <w:top w:val="nil"/>
              <w:left w:val="single" w:sz="6" w:space="0" w:color="DDDDDD"/>
              <w:bottom w:val="single" w:sz="12" w:space="0" w:color="DDDDDD"/>
              <w:right w:val="single" w:sz="6" w:space="0" w:color="DDDDDD"/>
            </w:tcBorders>
            <w:shd w:val="clear" w:color="auto" w:fill="FFFFFF"/>
            <w:vAlign w:val="center"/>
            <w:hideMark/>
          </w:tcPr>
          <w:p w:rsidR="0002693B" w:rsidRPr="003D21BF" w:rsidRDefault="0002693B" w:rsidP="003D21BF">
            <w:pPr>
              <w:spacing w:after="0" w:line="240" w:lineRule="auto"/>
              <w:rPr>
                <w:rFonts w:ascii="Times New Roman" w:eastAsia="Times New Roman" w:hAnsi="Times New Roman" w:cs="Times New Roman"/>
                <w:b/>
                <w:bCs/>
                <w:sz w:val="24"/>
                <w:szCs w:val="24"/>
                <w:lang w:eastAsia="ru-RU"/>
              </w:rPr>
            </w:pPr>
          </w:p>
        </w:tc>
        <w:tc>
          <w:tcPr>
            <w:tcW w:w="851" w:type="dxa"/>
            <w:vMerge/>
            <w:tcBorders>
              <w:top w:val="nil"/>
              <w:left w:val="single" w:sz="6" w:space="0" w:color="DDDDDD"/>
              <w:bottom w:val="single" w:sz="12" w:space="0" w:color="DDDDDD"/>
              <w:right w:val="single" w:sz="6" w:space="0" w:color="DDDDDD"/>
            </w:tcBorders>
            <w:shd w:val="clear" w:color="auto" w:fill="FFFFFF"/>
            <w:vAlign w:val="center"/>
            <w:hideMark/>
          </w:tcPr>
          <w:p w:rsidR="0002693B" w:rsidRPr="003D21BF" w:rsidRDefault="0002693B" w:rsidP="003D21BF">
            <w:pPr>
              <w:spacing w:after="0" w:line="240" w:lineRule="auto"/>
              <w:rPr>
                <w:rFonts w:ascii="Times New Roman" w:eastAsia="Times New Roman" w:hAnsi="Times New Roman" w:cs="Times New Roman"/>
                <w:b/>
                <w:bCs/>
                <w:sz w:val="24"/>
                <w:szCs w:val="24"/>
                <w:lang w:eastAsia="ru-RU"/>
              </w:rPr>
            </w:pPr>
          </w:p>
        </w:tc>
        <w:tc>
          <w:tcPr>
            <w:tcW w:w="1134"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Провел</w:t>
            </w: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roofErr w:type="spellStart"/>
            <w:r w:rsidRPr="003D21BF">
              <w:rPr>
                <w:rFonts w:ascii="Times New Roman" w:eastAsia="Times New Roman" w:hAnsi="Times New Roman" w:cs="Times New Roman"/>
                <w:b/>
                <w:bCs/>
                <w:sz w:val="24"/>
                <w:szCs w:val="24"/>
                <w:lang w:eastAsia="ru-RU"/>
              </w:rPr>
              <w:t>Провер</w:t>
            </w:r>
            <w:proofErr w:type="spellEnd"/>
            <w:r w:rsidRPr="003D21BF">
              <w:rPr>
                <w:rFonts w:ascii="Times New Roman" w:eastAsia="Times New Roman" w:hAnsi="Times New Roman" w:cs="Times New Roman"/>
                <w:b/>
                <w:bCs/>
                <w:sz w:val="24"/>
                <w:szCs w:val="24"/>
                <w:lang w:eastAsia="ru-RU"/>
              </w:rPr>
              <w:t>.</w:t>
            </w:r>
          </w:p>
        </w:tc>
        <w:tc>
          <w:tcPr>
            <w:tcW w:w="708"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Провел</w:t>
            </w:r>
          </w:p>
        </w:tc>
        <w:tc>
          <w:tcPr>
            <w:tcW w:w="85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roofErr w:type="spellStart"/>
            <w:r w:rsidRPr="003D21BF">
              <w:rPr>
                <w:rFonts w:ascii="Times New Roman" w:eastAsia="Times New Roman" w:hAnsi="Times New Roman" w:cs="Times New Roman"/>
                <w:b/>
                <w:bCs/>
                <w:sz w:val="24"/>
                <w:szCs w:val="24"/>
                <w:lang w:eastAsia="ru-RU"/>
              </w:rPr>
              <w:t>Провер</w:t>
            </w:r>
            <w:proofErr w:type="spellEnd"/>
            <w:r w:rsidRPr="003D21BF">
              <w:rPr>
                <w:rFonts w:ascii="Times New Roman" w:eastAsia="Times New Roman" w:hAnsi="Times New Roman" w:cs="Times New Roman"/>
                <w:b/>
                <w:bCs/>
                <w:sz w:val="24"/>
                <w:szCs w:val="24"/>
                <w:lang w:eastAsia="ru-RU"/>
              </w:rPr>
              <w:t>.</w:t>
            </w:r>
          </w:p>
        </w:tc>
        <w:tc>
          <w:tcPr>
            <w:tcW w:w="850"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Провел</w:t>
            </w:r>
          </w:p>
        </w:tc>
        <w:tc>
          <w:tcPr>
            <w:tcW w:w="85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roofErr w:type="spellStart"/>
            <w:r w:rsidRPr="003D21BF">
              <w:rPr>
                <w:rFonts w:ascii="Times New Roman" w:eastAsia="Times New Roman" w:hAnsi="Times New Roman" w:cs="Times New Roman"/>
                <w:b/>
                <w:bCs/>
                <w:sz w:val="24"/>
                <w:szCs w:val="24"/>
                <w:lang w:eastAsia="ru-RU"/>
              </w:rPr>
              <w:t>Провер</w:t>
            </w:r>
            <w:proofErr w:type="spellEnd"/>
            <w:r w:rsidRPr="003D21BF">
              <w:rPr>
                <w:rFonts w:ascii="Times New Roman" w:eastAsia="Times New Roman" w:hAnsi="Times New Roman" w:cs="Times New Roman"/>
                <w:b/>
                <w:bCs/>
                <w:sz w:val="24"/>
                <w:szCs w:val="24"/>
                <w:lang w:eastAsia="ru-RU"/>
              </w:rPr>
              <w:t>.</w:t>
            </w:r>
          </w:p>
        </w:tc>
        <w:tc>
          <w:tcPr>
            <w:tcW w:w="1417"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Провел</w:t>
            </w:r>
          </w:p>
        </w:tc>
      </w:tr>
      <w:tr w:rsidR="0002693B" w:rsidRPr="003D21BF" w:rsidTr="0002693B">
        <w:trPr>
          <w:tblHeader/>
        </w:trPr>
        <w:tc>
          <w:tcPr>
            <w:tcW w:w="584"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1379"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708"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850"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85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02693B" w:rsidRPr="003D21BF" w:rsidRDefault="0002693B" w:rsidP="003D21BF">
            <w:pPr>
              <w:spacing w:after="0" w:line="240" w:lineRule="auto"/>
              <w:jc w:val="center"/>
              <w:rPr>
                <w:rFonts w:ascii="Times New Roman" w:eastAsia="Times New Roman" w:hAnsi="Times New Roman" w:cs="Times New Roman"/>
                <w:b/>
                <w:bCs/>
                <w:sz w:val="24"/>
                <w:szCs w:val="24"/>
                <w:lang w:eastAsia="ru-RU"/>
              </w:rPr>
            </w:pPr>
          </w:p>
        </w:tc>
      </w:tr>
      <w:tr w:rsidR="0002693B" w:rsidRPr="003D21BF" w:rsidTr="0002693B">
        <w:tc>
          <w:tcPr>
            <w:tcW w:w="5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3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02693B" w:rsidRPr="003D21BF" w:rsidTr="0002693B">
        <w:tc>
          <w:tcPr>
            <w:tcW w:w="5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02693B" w:rsidRPr="003D21BF" w:rsidTr="0002693B">
        <w:tc>
          <w:tcPr>
            <w:tcW w:w="5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3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02693B" w:rsidRPr="003D21BF" w:rsidTr="0002693B">
        <w:tc>
          <w:tcPr>
            <w:tcW w:w="5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02693B" w:rsidRPr="003D21BF" w:rsidTr="0002693B">
        <w:tc>
          <w:tcPr>
            <w:tcW w:w="5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3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02693B" w:rsidRPr="003D21BF" w:rsidTr="0002693B">
        <w:tc>
          <w:tcPr>
            <w:tcW w:w="5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37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02693B" w:rsidRPr="003D21BF" w:rsidTr="0002693B">
        <w:tc>
          <w:tcPr>
            <w:tcW w:w="5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37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2693B" w:rsidRPr="003D21BF" w:rsidRDefault="0002693B"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3.2 УЧЕТ ТЕХНИЧЕСКОГО ОБСЛУЖИВАНИЯ</w:t>
      </w:r>
    </w:p>
    <w:p w:rsidR="003D21BF" w:rsidRPr="003D21BF" w:rsidRDefault="003D21BF" w:rsidP="003D21BF">
      <w:pPr>
        <w:numPr>
          <w:ilvl w:val="0"/>
          <w:numId w:val="9"/>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Перед пуском ОБОРУДОВАНИЯ после длительной остановки (свыше 30 суток) произведите работы согласно разделу _______ Руководства по техническому обслуживанию _______________________________________ (обозначение документа).</w:t>
      </w:r>
    </w:p>
    <w:p w:rsidR="003D21BF" w:rsidRPr="003D21BF" w:rsidRDefault="003D21BF" w:rsidP="003D21BF">
      <w:pPr>
        <w:numPr>
          <w:ilvl w:val="0"/>
          <w:numId w:val="9"/>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Работы по ежегодному техническому обслуживанию проводятся совместно с работами по ежедневному (ТО1) и периодическому (ТО__</w:t>
      </w:r>
      <w:proofErr w:type="gramStart"/>
      <w:r w:rsidRPr="003D21BF">
        <w:rPr>
          <w:rFonts w:ascii="Segoe UI" w:eastAsia="Times New Roman" w:hAnsi="Segoe UI" w:cs="Segoe UI"/>
          <w:color w:val="555555"/>
          <w:sz w:val="21"/>
          <w:szCs w:val="21"/>
          <w:lang w:eastAsia="ru-RU"/>
        </w:rPr>
        <w:t xml:space="preserve"> )</w:t>
      </w:r>
      <w:proofErr w:type="gramEnd"/>
      <w:r w:rsidRPr="003D21BF">
        <w:rPr>
          <w:rFonts w:ascii="Segoe UI" w:eastAsia="Times New Roman" w:hAnsi="Segoe UI" w:cs="Segoe UI"/>
          <w:color w:val="555555"/>
          <w:sz w:val="21"/>
          <w:szCs w:val="21"/>
          <w:lang w:eastAsia="ru-RU"/>
        </w:rPr>
        <w:t xml:space="preserve"> техническим обслуживанием согласно разделу _______ Руководства по техническому обслуживанию ______________________ (обозначение документа.</w:t>
      </w:r>
    </w:p>
    <w:p w:rsid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Pr="003D21BF"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lastRenderedPageBreak/>
        <w:t>Содержание и методы проведения работ при ежегодном техническом обслуживании и технические требования к узлам</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202__ г.</w:t>
      </w:r>
    </w:p>
    <w:tbl>
      <w:tblPr>
        <w:tblW w:w="1000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4"/>
        <w:gridCol w:w="1864"/>
        <w:gridCol w:w="1690"/>
        <w:gridCol w:w="1794"/>
        <w:gridCol w:w="1701"/>
        <w:gridCol w:w="1051"/>
        <w:gridCol w:w="1323"/>
      </w:tblGrid>
      <w:tr w:rsidR="003D21BF" w:rsidRPr="003D21BF" w:rsidTr="0002693B">
        <w:trPr>
          <w:tblHeader/>
        </w:trPr>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3D21BF" w:rsidRPr="003D21BF" w:rsidRDefault="003D21BF" w:rsidP="003D21BF">
            <w:pPr>
              <w:spacing w:after="30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w:t>
            </w:r>
          </w:p>
          <w:p w:rsidR="003D21BF" w:rsidRPr="003D21BF" w:rsidRDefault="003D21BF" w:rsidP="003D21BF">
            <w:pPr>
              <w:spacing w:after="150" w:line="240" w:lineRule="auto"/>
              <w:jc w:val="center"/>
              <w:rPr>
                <w:rFonts w:ascii="Times New Roman" w:eastAsia="Times New Roman" w:hAnsi="Times New Roman" w:cs="Times New Roman"/>
                <w:b/>
                <w:bCs/>
                <w:sz w:val="24"/>
                <w:szCs w:val="24"/>
                <w:lang w:eastAsia="ru-RU"/>
              </w:rPr>
            </w:pPr>
            <w:proofErr w:type="gramStart"/>
            <w:r w:rsidRPr="003D21BF">
              <w:rPr>
                <w:rFonts w:ascii="Times New Roman" w:eastAsia="Times New Roman" w:hAnsi="Times New Roman" w:cs="Times New Roman"/>
                <w:b/>
                <w:bCs/>
                <w:sz w:val="24"/>
                <w:szCs w:val="24"/>
                <w:lang w:eastAsia="ru-RU"/>
              </w:rPr>
              <w:t>п</w:t>
            </w:r>
            <w:proofErr w:type="gramEnd"/>
            <w:r w:rsidRPr="003D21BF">
              <w:rPr>
                <w:rFonts w:ascii="Times New Roman" w:eastAsia="Times New Roman" w:hAnsi="Times New Roman" w:cs="Times New Roman"/>
                <w:b/>
                <w:bCs/>
                <w:sz w:val="24"/>
                <w:szCs w:val="24"/>
                <w:lang w:eastAsia="ru-RU"/>
              </w:rPr>
              <w:t>/п</w:t>
            </w:r>
          </w:p>
        </w:tc>
        <w:tc>
          <w:tcPr>
            <w:tcW w:w="1864"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3D21BF" w:rsidRPr="003D21BF" w:rsidRDefault="003D21BF"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Содержание работ по техническому обслуживанию (заполняется в соответствии с РТО)</w:t>
            </w:r>
          </w:p>
        </w:tc>
        <w:tc>
          <w:tcPr>
            <w:tcW w:w="1690"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3D21BF" w:rsidRPr="003D21BF" w:rsidRDefault="003D21BF"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Технические требования</w:t>
            </w:r>
          </w:p>
          <w:p w:rsidR="003D21BF" w:rsidRPr="003D21BF" w:rsidRDefault="003D21BF" w:rsidP="003D21BF">
            <w:pPr>
              <w:spacing w:after="15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(заполняется в соответствии с РТО)</w:t>
            </w:r>
          </w:p>
        </w:tc>
        <w:tc>
          <w:tcPr>
            <w:tcW w:w="1794"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3D21BF" w:rsidRPr="003D21BF" w:rsidRDefault="003D21BF"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Замечания по техническому состоянию узла, агрегата</w:t>
            </w:r>
          </w:p>
        </w:tc>
        <w:tc>
          <w:tcPr>
            <w:tcW w:w="1701"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3D21BF" w:rsidRPr="003D21BF" w:rsidRDefault="003D21BF"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Меры, принятые</w:t>
            </w:r>
          </w:p>
          <w:p w:rsidR="003D21BF" w:rsidRPr="003D21BF" w:rsidRDefault="003D21BF" w:rsidP="003D21BF">
            <w:pPr>
              <w:spacing w:after="15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для устранения замечаний</w:t>
            </w:r>
          </w:p>
        </w:tc>
        <w:tc>
          <w:tcPr>
            <w:tcW w:w="0" w:type="auto"/>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3D21BF" w:rsidRPr="003D21BF" w:rsidRDefault="003D21BF"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Подписи и дата</w:t>
            </w:r>
          </w:p>
        </w:tc>
      </w:tr>
      <w:tr w:rsidR="003D21BF" w:rsidRPr="003D21BF" w:rsidTr="0002693B">
        <w:trPr>
          <w:tblHeader/>
        </w:trPr>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b/>
                <w:bCs/>
                <w:sz w:val="24"/>
                <w:szCs w:val="24"/>
                <w:lang w:eastAsia="ru-RU"/>
              </w:rPr>
            </w:pPr>
          </w:p>
        </w:tc>
        <w:tc>
          <w:tcPr>
            <w:tcW w:w="1864" w:type="dxa"/>
            <w:vMerge/>
            <w:tcBorders>
              <w:top w:val="nil"/>
              <w:left w:val="single" w:sz="6" w:space="0" w:color="DDDDDD"/>
              <w:bottom w:val="single" w:sz="12"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b/>
                <w:bCs/>
                <w:sz w:val="24"/>
                <w:szCs w:val="24"/>
                <w:lang w:eastAsia="ru-RU"/>
              </w:rPr>
            </w:pPr>
          </w:p>
        </w:tc>
        <w:tc>
          <w:tcPr>
            <w:tcW w:w="1690" w:type="dxa"/>
            <w:vMerge/>
            <w:tcBorders>
              <w:top w:val="nil"/>
              <w:left w:val="single" w:sz="6" w:space="0" w:color="DDDDDD"/>
              <w:bottom w:val="single" w:sz="12"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b/>
                <w:bCs/>
                <w:sz w:val="24"/>
                <w:szCs w:val="24"/>
                <w:lang w:eastAsia="ru-RU"/>
              </w:rPr>
            </w:pPr>
          </w:p>
        </w:tc>
        <w:tc>
          <w:tcPr>
            <w:tcW w:w="1794" w:type="dxa"/>
            <w:vMerge/>
            <w:tcBorders>
              <w:top w:val="nil"/>
              <w:left w:val="single" w:sz="6" w:space="0" w:color="DDDDDD"/>
              <w:bottom w:val="single" w:sz="12"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b/>
                <w:bCs/>
                <w:sz w:val="24"/>
                <w:szCs w:val="24"/>
                <w:lang w:eastAsia="ru-RU"/>
              </w:rPr>
            </w:pPr>
          </w:p>
        </w:tc>
        <w:tc>
          <w:tcPr>
            <w:tcW w:w="1701" w:type="dxa"/>
            <w:vMerge/>
            <w:tcBorders>
              <w:top w:val="nil"/>
              <w:left w:val="single" w:sz="6" w:space="0" w:color="DDDDDD"/>
              <w:bottom w:val="single" w:sz="12"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3D21BF" w:rsidRPr="003D21BF" w:rsidRDefault="003D21BF"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Провел</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3D21BF" w:rsidRPr="003D21BF" w:rsidRDefault="003D21BF" w:rsidP="003D21BF">
            <w:pPr>
              <w:spacing w:after="0" w:line="240" w:lineRule="auto"/>
              <w:jc w:val="center"/>
              <w:rPr>
                <w:rFonts w:ascii="Times New Roman" w:eastAsia="Times New Roman" w:hAnsi="Times New Roman" w:cs="Times New Roman"/>
                <w:b/>
                <w:bCs/>
                <w:sz w:val="24"/>
                <w:szCs w:val="24"/>
                <w:lang w:eastAsia="ru-RU"/>
              </w:rPr>
            </w:pPr>
            <w:r w:rsidRPr="003D21BF">
              <w:rPr>
                <w:rFonts w:ascii="Times New Roman" w:eastAsia="Times New Roman" w:hAnsi="Times New Roman" w:cs="Times New Roman"/>
                <w:b/>
                <w:bCs/>
                <w:sz w:val="24"/>
                <w:szCs w:val="24"/>
                <w:lang w:eastAsia="ru-RU"/>
              </w:rPr>
              <w:t>Проверил</w:t>
            </w: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6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6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6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02693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69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bookmarkStart w:id="20" w:name="_Toc214698097"/>
      <w:bookmarkStart w:id="21" w:name="_Toc214698011"/>
      <w:bookmarkStart w:id="22" w:name="_Toc214697935"/>
      <w:bookmarkStart w:id="23" w:name="_Toc478826292"/>
      <w:bookmarkStart w:id="24" w:name="_Toc423176904"/>
      <w:bookmarkStart w:id="25" w:name="_Toc421444970"/>
      <w:bookmarkStart w:id="26" w:name="_Toc421434617"/>
      <w:bookmarkStart w:id="27" w:name="_Toc362165815"/>
      <w:bookmarkStart w:id="28" w:name="_Toc362164120"/>
      <w:bookmarkStart w:id="29" w:name="_Toc362163973"/>
      <w:bookmarkStart w:id="30" w:name="_Toc362163399"/>
      <w:bookmarkStart w:id="31" w:name="_Toc362163220"/>
      <w:bookmarkStart w:id="32" w:name="_Toc291902889"/>
      <w:bookmarkStart w:id="33" w:name="_Toc318557119"/>
      <w:bookmarkStart w:id="34" w:name="_Toc318557100"/>
      <w:bookmarkStart w:id="35" w:name="_Toc31855708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3D21BF">
        <w:rPr>
          <w:rFonts w:ascii="Segoe UI" w:eastAsia="Times New Roman" w:hAnsi="Segoe UI" w:cs="Segoe UI"/>
          <w:b/>
          <w:bCs/>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УЧЕТ ВНЕПЛАНОВЫХ РАБОТ</w:t>
      </w:r>
    </w:p>
    <w:tbl>
      <w:tblPr>
        <w:tblW w:w="12057"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1"/>
        <w:gridCol w:w="957"/>
        <w:gridCol w:w="994"/>
        <w:gridCol w:w="563"/>
        <w:gridCol w:w="571"/>
        <w:gridCol w:w="420"/>
        <w:gridCol w:w="445"/>
        <w:gridCol w:w="260"/>
        <w:gridCol w:w="9"/>
        <w:gridCol w:w="278"/>
        <w:gridCol w:w="947"/>
        <w:gridCol w:w="51"/>
        <w:gridCol w:w="209"/>
        <w:gridCol w:w="69"/>
        <w:gridCol w:w="856"/>
        <w:gridCol w:w="260"/>
        <w:gridCol w:w="448"/>
        <w:gridCol w:w="284"/>
        <w:gridCol w:w="567"/>
        <w:gridCol w:w="142"/>
        <w:gridCol w:w="118"/>
        <w:gridCol w:w="307"/>
        <w:gridCol w:w="181"/>
        <w:gridCol w:w="720"/>
        <w:gridCol w:w="260"/>
        <w:gridCol w:w="260"/>
        <w:gridCol w:w="260"/>
        <w:gridCol w:w="900"/>
      </w:tblGrid>
      <w:tr w:rsidR="00D210C3" w:rsidRPr="003D21BF" w:rsidTr="00D210C3">
        <w:trPr>
          <w:gridAfter w:val="6"/>
          <w:wAfter w:w="2581" w:type="dxa"/>
        </w:trPr>
        <w:tc>
          <w:tcPr>
            <w:tcW w:w="721"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w:t>
            </w:r>
          </w:p>
        </w:tc>
        <w:tc>
          <w:tcPr>
            <w:tcW w:w="957"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Причина проведения</w:t>
            </w:r>
          </w:p>
        </w:tc>
        <w:tc>
          <w:tcPr>
            <w:tcW w:w="1557"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агрегата.</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Содержание выполненной работы</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Основание для проведения (документ)</w:t>
            </w:r>
          </w:p>
        </w:tc>
        <w:tc>
          <w:tcPr>
            <w:tcW w:w="1983"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Расход материалов</w:t>
            </w:r>
          </w:p>
        </w:tc>
        <w:tc>
          <w:tcPr>
            <w:tcW w:w="2132"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Расход ЗИП</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Провел механик Ф.И.О. подпись</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Проверил</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администратор</w:t>
            </w:r>
          </w:p>
        </w:tc>
      </w:tr>
      <w:tr w:rsidR="00D210C3" w:rsidRPr="003D21BF" w:rsidTr="00D210C3">
        <w:trPr>
          <w:gridAfter w:val="6"/>
          <w:wAfter w:w="2581" w:type="dxa"/>
        </w:trPr>
        <w:tc>
          <w:tcPr>
            <w:tcW w:w="72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5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57"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Кол-во</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w:t>
            </w:r>
          </w:p>
        </w:tc>
        <w:tc>
          <w:tcPr>
            <w:tcW w:w="8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Кол-во</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Ф.И.О., подпись</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D210C3" w:rsidRPr="003D21BF" w:rsidTr="00D210C3">
        <w:trPr>
          <w:gridAfter w:val="6"/>
          <w:wAfter w:w="2581"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55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85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992"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tc>
      </w:tr>
      <w:tr w:rsidR="003D21BF" w:rsidRPr="003D21BF" w:rsidTr="00D210C3">
        <w:trPr>
          <w:gridAfter w:val="6"/>
          <w:wAfter w:w="2581" w:type="dxa"/>
        </w:trPr>
        <w:tc>
          <w:tcPr>
            <w:tcW w:w="9476" w:type="dxa"/>
            <w:gridSpan w:val="2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 </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ОСОБЫЕ ЗАМЕЧАНИЯ ПО ЭКСПЛУАТАЦИИ И АВАРИЙНЫМ СЛУЧАЯМ</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lastRenderedPageBreak/>
              <w:t> </w:t>
            </w:r>
          </w:p>
        </w:tc>
      </w:tr>
      <w:tr w:rsidR="003D21BF" w:rsidRPr="003D21BF" w:rsidTr="00D210C3">
        <w:trPr>
          <w:gridAfter w:val="8"/>
          <w:wAfter w:w="3006"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bookmarkStart w:id="36" w:name="_Toc318557083"/>
            <w:bookmarkStart w:id="37" w:name="_Toc318557101"/>
            <w:bookmarkStart w:id="38" w:name="_Toc318557120"/>
            <w:bookmarkStart w:id="39" w:name="_Toc291902890"/>
            <w:bookmarkStart w:id="40" w:name="_Toc362163221"/>
            <w:bookmarkStart w:id="41" w:name="_Toc362163400"/>
            <w:bookmarkStart w:id="42" w:name="_Toc362163974"/>
            <w:bookmarkStart w:id="43" w:name="_Toc362164121"/>
            <w:bookmarkStart w:id="44" w:name="_Toc362165816"/>
            <w:bookmarkStart w:id="45" w:name="_Toc421434618"/>
            <w:bookmarkStart w:id="46" w:name="_Toc421444971"/>
            <w:bookmarkStart w:id="47" w:name="_Toc423176905"/>
            <w:bookmarkStart w:id="48" w:name="_Toc478826293"/>
            <w:bookmarkStart w:id="49" w:name="_Toc214697936"/>
            <w:bookmarkStart w:id="50" w:name="_Toc214698012"/>
            <w:bookmarkStart w:id="51" w:name="_Toc21469809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3D21BF">
              <w:rPr>
                <w:rFonts w:ascii="Times New Roman" w:eastAsia="Times New Roman" w:hAnsi="Times New Roman" w:cs="Times New Roman"/>
                <w:sz w:val="24"/>
                <w:szCs w:val="24"/>
                <w:lang w:eastAsia="ru-RU"/>
              </w:rPr>
              <w:lastRenderedPageBreak/>
              <w:t>Дата</w:t>
            </w: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Особые замечания о техническом состоянии</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Принятые меры</w:t>
            </w:r>
          </w:p>
        </w:tc>
        <w:tc>
          <w:tcPr>
            <w:tcW w:w="2410" w:type="dxa"/>
            <w:gridSpan w:val="7"/>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Механик</w:t>
            </w: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Администратор</w:t>
            </w:r>
          </w:p>
        </w:tc>
        <w:tc>
          <w:tcPr>
            <w:tcW w:w="993"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7"/>
          <w:wAfter w:w="2888" w:type="dxa"/>
        </w:trPr>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Фамилия И.О</w:t>
            </w:r>
          </w:p>
        </w:tc>
        <w:tc>
          <w:tcPr>
            <w:tcW w:w="1276"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Подпись</w:t>
            </w: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Фамилия И.О</w:t>
            </w: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Подпись</w:t>
            </w: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7"/>
          <w:wAfter w:w="2888"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7"/>
          <w:wAfter w:w="2888" w:type="dxa"/>
        </w:trPr>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7"/>
          <w:wAfter w:w="2888"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7"/>
          <w:wAfter w:w="2888" w:type="dxa"/>
        </w:trPr>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7"/>
          <w:wAfter w:w="2888"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7"/>
          <w:wAfter w:w="2888" w:type="dxa"/>
        </w:trPr>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7"/>
          <w:wAfter w:w="2888" w:type="dxa"/>
        </w:trPr>
        <w:tc>
          <w:tcPr>
            <w:tcW w:w="7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c>
          <w:tcPr>
            <w:tcW w:w="7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5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99"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34"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2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047" w:type="dxa"/>
            <w:gridSpan w:val="7"/>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bookmarkStart w:id="52" w:name="_Toc214698099"/>
      <w:bookmarkStart w:id="53" w:name="_Toc214698013"/>
      <w:bookmarkStart w:id="54" w:name="_Toc214697937"/>
      <w:bookmarkStart w:id="55" w:name="_Toc478826296"/>
      <w:bookmarkStart w:id="56" w:name="_Toc421444974"/>
      <w:bookmarkStart w:id="57" w:name="_Toc421434621"/>
      <w:bookmarkStart w:id="58" w:name="_Toc362165819"/>
      <w:bookmarkStart w:id="59" w:name="_Toc362164124"/>
      <w:bookmarkStart w:id="60" w:name="_Toc362163977"/>
      <w:bookmarkStart w:id="61" w:name="_Toc362163403"/>
      <w:bookmarkStart w:id="62" w:name="_Toc362163224"/>
      <w:bookmarkStart w:id="63" w:name="_Toc291902893"/>
      <w:bookmarkStart w:id="64" w:name="_Toc318557123"/>
      <w:bookmarkStart w:id="65" w:name="_Toc318557104"/>
      <w:bookmarkStart w:id="66" w:name="_Toc31855708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3D21BF">
        <w:rPr>
          <w:rFonts w:ascii="Segoe UI" w:eastAsia="Times New Roman" w:hAnsi="Segoe UI" w:cs="Segoe UI"/>
          <w:b/>
          <w:bCs/>
          <w:color w:val="555555"/>
          <w:sz w:val="21"/>
          <w:szCs w:val="21"/>
          <w:lang w:eastAsia="ru-RU"/>
        </w:rPr>
        <w:t>СВЕДЕНИЯ О ЗАМЕНЕ СОСТАВНЫХ ЧАСТЕЙ</w:t>
      </w:r>
    </w:p>
    <w:tbl>
      <w:tblPr>
        <w:tblW w:w="12798"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8"/>
        <w:gridCol w:w="363"/>
        <w:gridCol w:w="666"/>
        <w:gridCol w:w="424"/>
        <w:gridCol w:w="685"/>
        <w:gridCol w:w="591"/>
        <w:gridCol w:w="432"/>
        <w:gridCol w:w="260"/>
        <w:gridCol w:w="587"/>
        <w:gridCol w:w="1134"/>
        <w:gridCol w:w="438"/>
        <w:gridCol w:w="271"/>
        <w:gridCol w:w="376"/>
        <w:gridCol w:w="191"/>
        <w:gridCol w:w="992"/>
        <w:gridCol w:w="425"/>
        <w:gridCol w:w="92"/>
        <w:gridCol w:w="758"/>
        <w:gridCol w:w="421"/>
        <w:gridCol w:w="574"/>
        <w:gridCol w:w="260"/>
        <w:gridCol w:w="260"/>
        <w:gridCol w:w="260"/>
        <w:gridCol w:w="260"/>
        <w:gridCol w:w="775"/>
        <w:gridCol w:w="678"/>
        <w:gridCol w:w="267"/>
      </w:tblGrid>
      <w:tr w:rsidR="00D210C3" w:rsidRPr="003D21BF" w:rsidTr="00D210C3">
        <w:trPr>
          <w:gridAfter w:val="6"/>
          <w:wAfter w:w="2500" w:type="dxa"/>
        </w:trPr>
        <w:tc>
          <w:tcPr>
            <w:tcW w:w="721"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w:t>
            </w:r>
          </w:p>
        </w:tc>
        <w:tc>
          <w:tcPr>
            <w:tcW w:w="1090"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агрегата</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Причина замены</w:t>
            </w:r>
          </w:p>
        </w:tc>
        <w:tc>
          <w:tcPr>
            <w:tcW w:w="1276"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и обозначение</w:t>
            </w:r>
          </w:p>
        </w:tc>
        <w:tc>
          <w:tcPr>
            <w:tcW w:w="1279" w:type="dxa"/>
            <w:gridSpan w:val="3"/>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Снятая часть</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Заводской №</w:t>
            </w:r>
          </w:p>
        </w:tc>
        <w:tc>
          <w:tcPr>
            <w:tcW w:w="1134"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Число отработанных часов</w:t>
            </w:r>
          </w:p>
        </w:tc>
        <w:tc>
          <w:tcPr>
            <w:tcW w:w="2268"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Установленная часть</w:t>
            </w: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Провел механик</w:t>
            </w: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Проверил админ-тор</w:t>
            </w: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и обозначение</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Заводской №</w:t>
            </w: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Ф. И. О., подпись</w:t>
            </w: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Ф. И. О., подпись</w:t>
            </w: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6"/>
          <w:wAfter w:w="2500" w:type="dxa"/>
        </w:trPr>
        <w:tc>
          <w:tcPr>
            <w:tcW w:w="72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9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D210C3">
        <w:trPr>
          <w:gridAfter w:val="6"/>
          <w:wAfter w:w="2500" w:type="dxa"/>
        </w:trPr>
        <w:tc>
          <w:tcPr>
            <w:tcW w:w="10298" w:type="dxa"/>
            <w:gridSpan w:val="21"/>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b/>
                <w:bCs/>
                <w:sz w:val="24"/>
                <w:szCs w:val="24"/>
                <w:lang w:eastAsia="ru-RU"/>
              </w:rPr>
              <w:t>СВЕДЕНИЯ О ХРАНЕНИИ</w:t>
            </w:r>
          </w:p>
        </w:tc>
      </w:tr>
      <w:tr w:rsidR="003D21BF" w:rsidRPr="003D21BF" w:rsidTr="00D210C3">
        <w:trPr>
          <w:gridAfter w:val="8"/>
          <w:wAfter w:w="3334" w:type="dxa"/>
        </w:trPr>
        <w:tc>
          <w:tcPr>
            <w:tcW w:w="3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2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w:t>
            </w:r>
          </w:p>
        </w:tc>
        <w:tc>
          <w:tcPr>
            <w:tcW w:w="2979"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Условия хранения</w:t>
            </w:r>
          </w:p>
        </w:tc>
        <w:tc>
          <w:tcPr>
            <w:tcW w:w="3827" w:type="dxa"/>
            <w:gridSpan w:val="7"/>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Должность, фамилия и подпись лица, ответственного за хранение</w:t>
            </w:r>
          </w:p>
        </w:tc>
        <w:tc>
          <w:tcPr>
            <w:tcW w:w="127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8"/>
          <w:wAfter w:w="3334" w:type="dxa"/>
        </w:trPr>
        <w:tc>
          <w:tcPr>
            <w:tcW w:w="3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138"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установки на хранение</w:t>
            </w:r>
          </w:p>
        </w:tc>
        <w:tc>
          <w:tcPr>
            <w:tcW w:w="102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снятия с хранения</w:t>
            </w:r>
          </w:p>
        </w:tc>
        <w:tc>
          <w:tcPr>
            <w:tcW w:w="84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3"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Принято на хранение</w:t>
            </w:r>
          </w:p>
        </w:tc>
        <w:tc>
          <w:tcPr>
            <w:tcW w:w="1984"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Снято с хранения</w:t>
            </w:r>
          </w:p>
        </w:tc>
        <w:tc>
          <w:tcPr>
            <w:tcW w:w="1271"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8"/>
          <w:wAfter w:w="3334" w:type="dxa"/>
        </w:trPr>
        <w:tc>
          <w:tcPr>
            <w:tcW w:w="3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138"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2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3"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8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rPr>
          <w:gridAfter w:val="8"/>
          <w:wAfter w:w="3334" w:type="dxa"/>
        </w:trPr>
        <w:tc>
          <w:tcPr>
            <w:tcW w:w="3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138"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2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4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3"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984"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c>
          <w:tcPr>
            <w:tcW w:w="3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3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75"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02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1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64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53"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6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bookmarkStart w:id="67" w:name="_Toc478826298"/>
      <w:bookmarkStart w:id="68" w:name="_Toc421444976"/>
      <w:bookmarkStart w:id="69" w:name="_Toc421434623"/>
      <w:bookmarkStart w:id="70" w:name="_Toc362165821"/>
      <w:bookmarkStart w:id="71" w:name="_Toc362164126"/>
      <w:bookmarkStart w:id="72" w:name="_Toc362163979"/>
      <w:bookmarkStart w:id="73" w:name="_Toc362163405"/>
      <w:bookmarkStart w:id="74" w:name="_Toc362163226"/>
      <w:bookmarkStart w:id="75" w:name="_Toc291902895"/>
      <w:bookmarkStart w:id="76" w:name="_Toc318557125"/>
      <w:bookmarkStart w:id="77" w:name="_Toc318557106"/>
      <w:bookmarkStart w:id="78" w:name="_Toc318557088"/>
      <w:bookmarkEnd w:id="67"/>
      <w:bookmarkEnd w:id="68"/>
      <w:bookmarkEnd w:id="69"/>
      <w:bookmarkEnd w:id="70"/>
      <w:bookmarkEnd w:id="71"/>
      <w:bookmarkEnd w:id="72"/>
      <w:bookmarkEnd w:id="73"/>
      <w:bookmarkEnd w:id="74"/>
      <w:bookmarkEnd w:id="75"/>
      <w:bookmarkEnd w:id="76"/>
      <w:bookmarkEnd w:id="77"/>
      <w:bookmarkEnd w:id="78"/>
      <w:r w:rsidRPr="003D21BF">
        <w:rPr>
          <w:rFonts w:ascii="Segoe UI" w:eastAsia="Times New Roman" w:hAnsi="Segoe UI" w:cs="Segoe UI"/>
          <w:b/>
          <w:bCs/>
          <w:color w:val="555555"/>
          <w:sz w:val="21"/>
          <w:szCs w:val="21"/>
          <w:lang w:eastAsia="ru-RU"/>
        </w:rPr>
        <w:lastRenderedPageBreak/>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bookmarkStart w:id="79" w:name="_Toc214698101"/>
      <w:bookmarkStart w:id="80" w:name="_Toc214698015"/>
      <w:bookmarkStart w:id="81" w:name="_Toc214697939"/>
      <w:bookmarkEnd w:id="79"/>
      <w:bookmarkEnd w:id="80"/>
      <w:bookmarkEnd w:id="81"/>
      <w:r w:rsidRPr="003D21BF">
        <w:rPr>
          <w:rFonts w:ascii="Segoe UI" w:eastAsia="Times New Roman" w:hAnsi="Segoe UI" w:cs="Segoe UI"/>
          <w:b/>
          <w:bCs/>
          <w:color w:val="555555"/>
          <w:sz w:val="21"/>
          <w:szCs w:val="21"/>
          <w:lang w:eastAsia="ru-RU"/>
        </w:rPr>
        <w:t>СВЕДЕНИЯ О КОНСЕРВАЦИИ И РАСКОНСЕРВАЦИИ ПРИ ЭКСПЛУАТАЦИИ</w:t>
      </w:r>
    </w:p>
    <w:tbl>
      <w:tblPr>
        <w:tblW w:w="9476"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9"/>
        <w:gridCol w:w="1418"/>
        <w:gridCol w:w="2268"/>
        <w:gridCol w:w="1984"/>
        <w:gridCol w:w="2977"/>
      </w:tblGrid>
      <w:tr w:rsidR="003D21BF" w:rsidRPr="003D21BF" w:rsidTr="00D210C3">
        <w:tc>
          <w:tcPr>
            <w:tcW w:w="8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 консервации</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xml:space="preserve">Дата </w:t>
            </w:r>
            <w:proofErr w:type="spellStart"/>
            <w:r w:rsidRPr="003D21BF">
              <w:rPr>
                <w:rFonts w:ascii="Times New Roman" w:eastAsia="Times New Roman" w:hAnsi="Times New Roman" w:cs="Times New Roman"/>
                <w:sz w:val="24"/>
                <w:szCs w:val="24"/>
                <w:lang w:eastAsia="ru-RU"/>
              </w:rPr>
              <w:t>расконсервации</w:t>
            </w:r>
            <w:proofErr w:type="spellEnd"/>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Причина проведения работ и наименование документа, по которому проводилась работа. Краткое содержание работы</w:t>
            </w: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или условное обозначение предприятия (организации), производившего консервацию (</w:t>
            </w:r>
            <w:proofErr w:type="spellStart"/>
            <w:r w:rsidRPr="003D21BF">
              <w:rPr>
                <w:rFonts w:ascii="Times New Roman" w:eastAsia="Times New Roman" w:hAnsi="Times New Roman" w:cs="Times New Roman"/>
                <w:sz w:val="24"/>
                <w:szCs w:val="24"/>
                <w:lang w:eastAsia="ru-RU"/>
              </w:rPr>
              <w:t>расконсервацию</w:t>
            </w:r>
            <w:proofErr w:type="spellEnd"/>
            <w:r w:rsidRPr="003D21BF">
              <w:rPr>
                <w:rFonts w:ascii="Times New Roman" w:eastAsia="Times New Roman" w:hAnsi="Times New Roman" w:cs="Times New Roman"/>
                <w:sz w:val="24"/>
                <w:szCs w:val="24"/>
                <w:lang w:eastAsia="ru-RU"/>
              </w:rPr>
              <w:t>) изделия</w:t>
            </w:r>
          </w:p>
        </w:tc>
        <w:tc>
          <w:tcPr>
            <w:tcW w:w="2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 должность и подпись лица, ответственного за консервацию (</w:t>
            </w:r>
            <w:proofErr w:type="spellStart"/>
            <w:r w:rsidRPr="003D21BF">
              <w:rPr>
                <w:rFonts w:ascii="Times New Roman" w:eastAsia="Times New Roman" w:hAnsi="Times New Roman" w:cs="Times New Roman"/>
                <w:sz w:val="24"/>
                <w:szCs w:val="24"/>
                <w:lang w:eastAsia="ru-RU"/>
              </w:rPr>
              <w:t>расконсервацию</w:t>
            </w:r>
            <w:proofErr w:type="spellEnd"/>
            <w:r w:rsidRPr="003D21BF">
              <w:rPr>
                <w:rFonts w:ascii="Times New Roman" w:eastAsia="Times New Roman" w:hAnsi="Times New Roman" w:cs="Times New Roman"/>
                <w:sz w:val="24"/>
                <w:szCs w:val="24"/>
                <w:lang w:eastAsia="ru-RU"/>
              </w:rPr>
              <w:t>)</w:t>
            </w:r>
          </w:p>
        </w:tc>
      </w:tr>
      <w:tr w:rsidR="003D21BF" w:rsidRPr="003D21BF" w:rsidTr="00D210C3">
        <w:tc>
          <w:tcPr>
            <w:tcW w:w="8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r>
      <w:tr w:rsidR="003D21BF" w:rsidRPr="003D21BF" w:rsidTr="00D210C3">
        <w:tc>
          <w:tcPr>
            <w:tcW w:w="8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r>
      <w:tr w:rsidR="003D21BF" w:rsidRPr="003D21BF" w:rsidTr="00D210C3">
        <w:tc>
          <w:tcPr>
            <w:tcW w:w="8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r>
      <w:tr w:rsidR="003D21BF" w:rsidRPr="003D21BF" w:rsidTr="00D210C3">
        <w:tc>
          <w:tcPr>
            <w:tcW w:w="8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r>
      <w:tr w:rsidR="003D21BF" w:rsidRPr="003D21BF" w:rsidTr="00D210C3">
        <w:tc>
          <w:tcPr>
            <w:tcW w:w="8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r>
      <w:tr w:rsidR="003D21BF" w:rsidRPr="003D21BF" w:rsidTr="00D210C3">
        <w:tc>
          <w:tcPr>
            <w:tcW w:w="82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97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r>
      <w:tr w:rsidR="003D21BF" w:rsidRPr="003D21BF" w:rsidTr="00D210C3">
        <w:tc>
          <w:tcPr>
            <w:tcW w:w="82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c>
          <w:tcPr>
            <w:tcW w:w="29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bookmarkStart w:id="82" w:name="_Toc478826299"/>
      <w:bookmarkStart w:id="83" w:name="_Toc421444977"/>
      <w:bookmarkStart w:id="84" w:name="_Toc421434624"/>
      <w:bookmarkStart w:id="85" w:name="_Toc362165822"/>
      <w:bookmarkStart w:id="86" w:name="_Toc362164127"/>
      <w:bookmarkStart w:id="87" w:name="_Toc362163980"/>
      <w:bookmarkStart w:id="88" w:name="_Toc362163406"/>
      <w:bookmarkStart w:id="89" w:name="_Toc362163227"/>
      <w:bookmarkStart w:id="90" w:name="_Toc291902896"/>
      <w:bookmarkStart w:id="91" w:name="_Toc318557126"/>
      <w:bookmarkStart w:id="92" w:name="_Toc318557107"/>
      <w:bookmarkStart w:id="93" w:name="_Toc318557089"/>
      <w:bookmarkEnd w:id="82"/>
      <w:bookmarkEnd w:id="83"/>
      <w:bookmarkEnd w:id="84"/>
      <w:bookmarkEnd w:id="85"/>
      <w:bookmarkEnd w:id="86"/>
      <w:bookmarkEnd w:id="87"/>
      <w:bookmarkEnd w:id="88"/>
      <w:bookmarkEnd w:id="89"/>
      <w:bookmarkEnd w:id="90"/>
      <w:bookmarkEnd w:id="91"/>
      <w:bookmarkEnd w:id="92"/>
      <w:bookmarkEnd w:id="93"/>
      <w:r w:rsidRPr="003D21BF">
        <w:rPr>
          <w:rFonts w:ascii="Segoe UI" w:eastAsia="Times New Roman" w:hAnsi="Segoe UI" w:cs="Segoe UI"/>
          <w:b/>
          <w:bCs/>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СВЕДЕНИЯ О РЕМОНТЕ</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tbl>
      <w:tblPr>
        <w:tblW w:w="10161"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1"/>
        <w:gridCol w:w="1134"/>
        <w:gridCol w:w="1276"/>
        <w:gridCol w:w="1275"/>
        <w:gridCol w:w="1560"/>
        <w:gridCol w:w="1417"/>
        <w:gridCol w:w="1134"/>
        <w:gridCol w:w="1394"/>
      </w:tblGrid>
      <w:tr w:rsidR="003D21BF" w:rsidRPr="003D21BF" w:rsidTr="00D210C3">
        <w:trPr>
          <w:gridAfter w:val="1"/>
          <w:wAfter w:w="1394" w:type="dxa"/>
        </w:trPr>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xml:space="preserve">Наименование и обозначение </w:t>
            </w:r>
            <w:proofErr w:type="gramStart"/>
            <w:r w:rsidRPr="003D21BF">
              <w:rPr>
                <w:rFonts w:ascii="Times New Roman" w:eastAsia="Times New Roman" w:hAnsi="Times New Roman" w:cs="Times New Roman"/>
                <w:sz w:val="24"/>
                <w:szCs w:val="24"/>
                <w:lang w:eastAsia="ru-RU"/>
              </w:rPr>
              <w:t>составной</w:t>
            </w:r>
            <w:proofErr w:type="gramEnd"/>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Основания для сдачи в ремонт</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 поступления</w:t>
            </w: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xml:space="preserve">Дата выхода </w:t>
            </w:r>
            <w:proofErr w:type="gramStart"/>
            <w:r w:rsidRPr="003D21BF">
              <w:rPr>
                <w:rFonts w:ascii="Times New Roman" w:eastAsia="Times New Roman" w:hAnsi="Times New Roman" w:cs="Times New Roman"/>
                <w:sz w:val="24"/>
                <w:szCs w:val="24"/>
                <w:lang w:eastAsia="ru-RU"/>
              </w:rPr>
              <w:t>из</w:t>
            </w:r>
            <w:proofErr w:type="gramEnd"/>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организации</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Вид ремонта. Краткое</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Должность, Ф. И.О и подпись ответственного</w:t>
            </w:r>
            <w:proofErr w:type="gramStart"/>
            <w:r w:rsidRPr="003D21BF">
              <w:rPr>
                <w:rFonts w:ascii="Times New Roman" w:eastAsia="Times New Roman" w:hAnsi="Times New Roman" w:cs="Times New Roman"/>
                <w:sz w:val="24"/>
                <w:szCs w:val="24"/>
                <w:lang w:eastAsia="ru-RU"/>
              </w:rPr>
              <w:t>.</w:t>
            </w:r>
            <w:proofErr w:type="gramEnd"/>
            <w:r w:rsidRPr="003D21BF">
              <w:rPr>
                <w:rFonts w:ascii="Times New Roman" w:eastAsia="Times New Roman" w:hAnsi="Times New Roman" w:cs="Times New Roman"/>
                <w:sz w:val="24"/>
                <w:szCs w:val="24"/>
                <w:lang w:eastAsia="ru-RU"/>
              </w:rPr>
              <w:t xml:space="preserve"> </w:t>
            </w:r>
            <w:proofErr w:type="gramStart"/>
            <w:r w:rsidRPr="003D21BF">
              <w:rPr>
                <w:rFonts w:ascii="Times New Roman" w:eastAsia="Times New Roman" w:hAnsi="Times New Roman" w:cs="Times New Roman"/>
                <w:sz w:val="24"/>
                <w:szCs w:val="24"/>
                <w:lang w:eastAsia="ru-RU"/>
              </w:rPr>
              <w:t>л</w:t>
            </w:r>
            <w:proofErr w:type="gramEnd"/>
            <w:r w:rsidRPr="003D21BF">
              <w:rPr>
                <w:rFonts w:ascii="Times New Roman" w:eastAsia="Times New Roman" w:hAnsi="Times New Roman" w:cs="Times New Roman"/>
                <w:sz w:val="24"/>
                <w:szCs w:val="24"/>
                <w:lang w:eastAsia="ru-RU"/>
              </w:rPr>
              <w:t>ица</w:t>
            </w:r>
          </w:p>
        </w:tc>
      </w:tr>
      <w:tr w:rsidR="00D210C3" w:rsidRPr="003D21BF" w:rsidTr="00D210C3">
        <w:tc>
          <w:tcPr>
            <w:tcW w:w="97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части изделия.</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Заводской №</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в ремонт</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ремонта</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roofErr w:type="gramStart"/>
            <w:r w:rsidRPr="003D21BF">
              <w:rPr>
                <w:rFonts w:ascii="Times New Roman" w:eastAsia="Times New Roman" w:hAnsi="Times New Roman" w:cs="Times New Roman"/>
                <w:sz w:val="24"/>
                <w:szCs w:val="24"/>
                <w:lang w:eastAsia="ru-RU"/>
              </w:rPr>
              <w:t>проводившей</w:t>
            </w:r>
            <w:proofErr w:type="gramEnd"/>
            <w:r w:rsidRPr="003D21BF">
              <w:rPr>
                <w:rFonts w:ascii="Times New Roman" w:eastAsia="Times New Roman" w:hAnsi="Times New Roman" w:cs="Times New Roman"/>
                <w:sz w:val="24"/>
                <w:szCs w:val="24"/>
                <w:lang w:eastAsia="ru-RU"/>
              </w:rPr>
              <w:t xml:space="preserve"> ремонт</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содержание проведенных работ</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roofErr w:type="gramStart"/>
            <w:r w:rsidRPr="003D21BF">
              <w:rPr>
                <w:rFonts w:ascii="Times New Roman" w:eastAsia="Times New Roman" w:hAnsi="Times New Roman" w:cs="Times New Roman"/>
                <w:sz w:val="24"/>
                <w:szCs w:val="24"/>
                <w:lang w:eastAsia="ru-RU"/>
              </w:rPr>
              <w:t>проводившего</w:t>
            </w:r>
            <w:proofErr w:type="gramEnd"/>
            <w:r w:rsidRPr="003D21BF">
              <w:rPr>
                <w:rFonts w:ascii="Times New Roman" w:eastAsia="Times New Roman" w:hAnsi="Times New Roman" w:cs="Times New Roman"/>
                <w:sz w:val="24"/>
                <w:szCs w:val="24"/>
                <w:lang w:eastAsia="ru-RU"/>
              </w:rPr>
              <w:t xml:space="preserve"> ремонт</w:t>
            </w:r>
          </w:p>
        </w:tc>
        <w:tc>
          <w:tcPr>
            <w:tcW w:w="1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roofErr w:type="gramStart"/>
            <w:r w:rsidRPr="003D21BF">
              <w:rPr>
                <w:rFonts w:ascii="Times New Roman" w:eastAsia="Times New Roman" w:hAnsi="Times New Roman" w:cs="Times New Roman"/>
                <w:sz w:val="24"/>
                <w:szCs w:val="24"/>
                <w:lang w:eastAsia="ru-RU"/>
              </w:rPr>
              <w:t>принявшего изделие из ремонта</w:t>
            </w:r>
            <w:proofErr w:type="gramEnd"/>
          </w:p>
        </w:tc>
      </w:tr>
      <w:tr w:rsidR="00D210C3" w:rsidRPr="003D21BF" w:rsidTr="00D210C3">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3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c>
          <w:tcPr>
            <w:tcW w:w="97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3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c>
          <w:tcPr>
            <w:tcW w:w="97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39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D210C3" w:rsidRPr="003D21BF" w:rsidTr="00D210C3">
        <w:tc>
          <w:tcPr>
            <w:tcW w:w="97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bookmarkStart w:id="94" w:name="_Toc214698103"/>
      <w:bookmarkStart w:id="95" w:name="_Toc214698017"/>
      <w:bookmarkStart w:id="96" w:name="_Toc214697941"/>
      <w:bookmarkEnd w:id="94"/>
      <w:bookmarkEnd w:id="95"/>
      <w:bookmarkEnd w:id="96"/>
      <w:r w:rsidRPr="003D21BF">
        <w:rPr>
          <w:rFonts w:ascii="Segoe UI" w:eastAsia="Times New Roman" w:hAnsi="Segoe UI" w:cs="Segoe UI"/>
          <w:b/>
          <w:bCs/>
          <w:color w:val="555555"/>
          <w:sz w:val="21"/>
          <w:szCs w:val="21"/>
          <w:lang w:eastAsia="ru-RU"/>
        </w:rPr>
        <w:lastRenderedPageBreak/>
        <w:t>СВЕДЕНИЯ О ТЕХНИЧЕСКИХ ПРОВЕРКАХ</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Ежегодно перед открытием сезона проводить техническую проверку, оборудования, согласно разделу _______ Руководство по техническому обслуживанию _________________________ (*обозначение документа)</w:t>
      </w:r>
    </w:p>
    <w:p w:rsidR="00F43EA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tbl>
      <w:tblPr>
        <w:tblStyle w:val="a7"/>
        <w:tblW w:w="0" w:type="auto"/>
        <w:tblLook w:val="04A0" w:firstRow="1" w:lastRow="0" w:firstColumn="1" w:lastColumn="0" w:noHBand="0" w:noVBand="1"/>
      </w:tblPr>
      <w:tblGrid>
        <w:gridCol w:w="1509"/>
        <w:gridCol w:w="1715"/>
        <w:gridCol w:w="1512"/>
        <w:gridCol w:w="1350"/>
        <w:gridCol w:w="2037"/>
        <w:gridCol w:w="1447"/>
      </w:tblGrid>
      <w:tr w:rsidR="00F43EAF" w:rsidTr="00F43EAF">
        <w:tc>
          <w:tcPr>
            <w:tcW w:w="1511" w:type="dxa"/>
          </w:tcPr>
          <w:p w:rsidR="00F43EAF" w:rsidRDefault="00F43EAF" w:rsidP="003D21BF">
            <w:pPr>
              <w:spacing w:after="150"/>
              <w:rPr>
                <w:rFonts w:ascii="Segoe UI" w:eastAsia="Times New Roman" w:hAnsi="Segoe UI" w:cs="Segoe UI"/>
                <w:color w:val="555555"/>
                <w:sz w:val="21"/>
                <w:szCs w:val="21"/>
                <w:lang w:eastAsia="ru-RU"/>
              </w:rPr>
            </w:pPr>
            <w:r w:rsidRPr="003D21BF">
              <w:rPr>
                <w:rFonts w:ascii="Times New Roman" w:eastAsia="Times New Roman" w:hAnsi="Times New Roman" w:cs="Times New Roman"/>
                <w:sz w:val="24"/>
                <w:szCs w:val="24"/>
                <w:lang w:eastAsia="ru-RU"/>
              </w:rPr>
              <w:t>Дата технической проверки</w:t>
            </w:r>
          </w:p>
        </w:tc>
        <w:tc>
          <w:tcPr>
            <w:tcW w:w="1715" w:type="dxa"/>
          </w:tcPr>
          <w:p w:rsidR="00F43EAF" w:rsidRDefault="00F43EAF" w:rsidP="003D21BF">
            <w:pPr>
              <w:spacing w:after="150"/>
              <w:rPr>
                <w:rFonts w:ascii="Segoe UI" w:eastAsia="Times New Roman" w:hAnsi="Segoe UI" w:cs="Segoe UI"/>
                <w:color w:val="555555"/>
                <w:sz w:val="21"/>
                <w:szCs w:val="21"/>
                <w:lang w:eastAsia="ru-RU"/>
              </w:rPr>
            </w:pPr>
            <w:r w:rsidRPr="003D21BF">
              <w:rPr>
                <w:rFonts w:ascii="Times New Roman" w:eastAsia="Times New Roman" w:hAnsi="Times New Roman" w:cs="Times New Roman"/>
                <w:sz w:val="24"/>
                <w:szCs w:val="24"/>
                <w:lang w:eastAsia="ru-RU"/>
              </w:rPr>
              <w:t>Наименование узла или механизма</w:t>
            </w:r>
          </w:p>
        </w:tc>
        <w:tc>
          <w:tcPr>
            <w:tcW w:w="1517" w:type="dxa"/>
          </w:tcPr>
          <w:p w:rsidR="00F43EAF" w:rsidRPr="003D21BF" w:rsidRDefault="00F43EAF" w:rsidP="004257F3">
            <w:pPr>
              <w:spacing w:after="300"/>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Результат технической проверки</w:t>
            </w:r>
          </w:p>
        </w:tc>
        <w:tc>
          <w:tcPr>
            <w:tcW w:w="1360" w:type="dxa"/>
          </w:tcPr>
          <w:p w:rsidR="00F43EAF" w:rsidRDefault="00F43EAF" w:rsidP="003D21BF">
            <w:pPr>
              <w:spacing w:after="150"/>
              <w:rPr>
                <w:rFonts w:ascii="Segoe UI" w:eastAsia="Times New Roman" w:hAnsi="Segoe UI" w:cs="Segoe UI"/>
                <w:color w:val="555555"/>
                <w:sz w:val="21"/>
                <w:szCs w:val="21"/>
                <w:lang w:eastAsia="ru-RU"/>
              </w:rPr>
            </w:pPr>
            <w:r w:rsidRPr="003D21BF">
              <w:rPr>
                <w:rFonts w:ascii="Times New Roman" w:eastAsia="Times New Roman" w:hAnsi="Times New Roman" w:cs="Times New Roman"/>
                <w:sz w:val="24"/>
                <w:szCs w:val="24"/>
                <w:lang w:eastAsia="ru-RU"/>
              </w:rPr>
              <w:t>Основания для проверки</w:t>
            </w:r>
          </w:p>
        </w:tc>
        <w:tc>
          <w:tcPr>
            <w:tcW w:w="2232" w:type="dxa"/>
          </w:tcPr>
          <w:p w:rsidR="00F43EAF" w:rsidRDefault="00F43EAF" w:rsidP="003D21BF">
            <w:pPr>
              <w:spacing w:after="150"/>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xml:space="preserve">Должность и подпись </w:t>
            </w:r>
            <w:proofErr w:type="gramStart"/>
            <w:r>
              <w:rPr>
                <w:rFonts w:ascii="Segoe UI" w:eastAsia="Times New Roman" w:hAnsi="Segoe UI" w:cs="Segoe UI"/>
                <w:color w:val="555555"/>
                <w:sz w:val="21"/>
                <w:szCs w:val="21"/>
                <w:lang w:eastAsia="ru-RU"/>
              </w:rPr>
              <w:t>проверяющего</w:t>
            </w:r>
            <w:proofErr w:type="gramEnd"/>
          </w:p>
        </w:tc>
        <w:tc>
          <w:tcPr>
            <w:tcW w:w="1236" w:type="dxa"/>
          </w:tcPr>
          <w:p w:rsidR="00F43EAF" w:rsidRDefault="00F43EAF" w:rsidP="003D21BF">
            <w:pPr>
              <w:spacing w:after="150"/>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Примечание</w:t>
            </w:r>
          </w:p>
        </w:tc>
      </w:tr>
      <w:tr w:rsidR="00F43EAF" w:rsidTr="00F43EAF">
        <w:tc>
          <w:tcPr>
            <w:tcW w:w="1511" w:type="dxa"/>
          </w:tcPr>
          <w:p w:rsidR="00F43EAF" w:rsidRDefault="00F43EAF" w:rsidP="003D21BF">
            <w:pPr>
              <w:spacing w:after="150"/>
              <w:rPr>
                <w:rFonts w:ascii="Segoe UI" w:eastAsia="Times New Roman" w:hAnsi="Segoe UI" w:cs="Segoe UI"/>
                <w:color w:val="555555"/>
                <w:sz w:val="21"/>
                <w:szCs w:val="21"/>
                <w:lang w:eastAsia="ru-RU"/>
              </w:rPr>
            </w:pPr>
          </w:p>
        </w:tc>
        <w:tc>
          <w:tcPr>
            <w:tcW w:w="1715" w:type="dxa"/>
          </w:tcPr>
          <w:p w:rsidR="00F43EAF" w:rsidRDefault="00F43EAF" w:rsidP="003D21BF">
            <w:pPr>
              <w:spacing w:after="150"/>
              <w:rPr>
                <w:rFonts w:ascii="Segoe UI" w:eastAsia="Times New Roman" w:hAnsi="Segoe UI" w:cs="Segoe UI"/>
                <w:color w:val="555555"/>
                <w:sz w:val="21"/>
                <w:szCs w:val="21"/>
                <w:lang w:eastAsia="ru-RU"/>
              </w:rPr>
            </w:pPr>
          </w:p>
        </w:tc>
        <w:tc>
          <w:tcPr>
            <w:tcW w:w="1517" w:type="dxa"/>
          </w:tcPr>
          <w:p w:rsidR="00F43EAF" w:rsidRDefault="00F43EAF" w:rsidP="003D21BF">
            <w:pPr>
              <w:spacing w:after="150"/>
              <w:rPr>
                <w:rFonts w:ascii="Segoe UI" w:eastAsia="Times New Roman" w:hAnsi="Segoe UI" w:cs="Segoe UI"/>
                <w:color w:val="555555"/>
                <w:sz w:val="21"/>
                <w:szCs w:val="21"/>
                <w:lang w:eastAsia="ru-RU"/>
              </w:rPr>
            </w:pPr>
          </w:p>
        </w:tc>
        <w:tc>
          <w:tcPr>
            <w:tcW w:w="1360" w:type="dxa"/>
          </w:tcPr>
          <w:p w:rsidR="00F43EAF" w:rsidRDefault="00F43EAF" w:rsidP="003D21BF">
            <w:pPr>
              <w:spacing w:after="150"/>
              <w:rPr>
                <w:rFonts w:ascii="Segoe UI" w:eastAsia="Times New Roman" w:hAnsi="Segoe UI" w:cs="Segoe UI"/>
                <w:color w:val="555555"/>
                <w:sz w:val="21"/>
                <w:szCs w:val="21"/>
                <w:lang w:eastAsia="ru-RU"/>
              </w:rPr>
            </w:pPr>
          </w:p>
        </w:tc>
        <w:tc>
          <w:tcPr>
            <w:tcW w:w="2232" w:type="dxa"/>
          </w:tcPr>
          <w:p w:rsidR="00F43EAF" w:rsidRDefault="00F43EAF" w:rsidP="003D21BF">
            <w:pPr>
              <w:spacing w:after="150"/>
              <w:rPr>
                <w:rFonts w:ascii="Segoe UI" w:eastAsia="Times New Roman" w:hAnsi="Segoe UI" w:cs="Segoe UI"/>
                <w:color w:val="555555"/>
                <w:sz w:val="21"/>
                <w:szCs w:val="21"/>
                <w:lang w:eastAsia="ru-RU"/>
              </w:rPr>
            </w:pPr>
          </w:p>
        </w:tc>
        <w:tc>
          <w:tcPr>
            <w:tcW w:w="1236" w:type="dxa"/>
          </w:tcPr>
          <w:p w:rsidR="00F43EAF" w:rsidRDefault="00F43EAF" w:rsidP="003D21BF">
            <w:pPr>
              <w:spacing w:after="150"/>
              <w:rPr>
                <w:rFonts w:ascii="Segoe UI" w:eastAsia="Times New Roman" w:hAnsi="Segoe UI" w:cs="Segoe UI"/>
                <w:color w:val="555555"/>
                <w:sz w:val="21"/>
                <w:szCs w:val="21"/>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Оборот последнего листа</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Место печати</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подпись</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В журнале пронумеровано и прошнуровано ____________________ листов.</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 _______________________ 202__ г.</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__________________________________________________________________________________________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(должность, фамилия, инициалы руководителя организации, выдавшего журнал)</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Pr="003D21BF"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Приложение № 6</w:t>
      </w: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к распоряжению №</w:t>
      </w:r>
      <w:r w:rsidR="00280423">
        <w:rPr>
          <w:rFonts w:ascii="Segoe UI" w:eastAsia="Times New Roman" w:hAnsi="Segoe UI" w:cs="Segoe UI"/>
          <w:color w:val="555555"/>
          <w:sz w:val="21"/>
          <w:szCs w:val="21"/>
          <w:lang w:eastAsia="ru-RU"/>
        </w:rPr>
        <w:t>18</w:t>
      </w:r>
      <w:r w:rsidRPr="003D21BF">
        <w:rPr>
          <w:rFonts w:ascii="Segoe UI" w:eastAsia="Times New Roman" w:hAnsi="Segoe UI" w:cs="Segoe UI"/>
          <w:color w:val="555555"/>
          <w:sz w:val="21"/>
          <w:szCs w:val="21"/>
          <w:lang w:eastAsia="ru-RU"/>
        </w:rPr>
        <w:t xml:space="preserve"> от </w:t>
      </w:r>
      <w:r w:rsidR="00F43EAF">
        <w:rPr>
          <w:rFonts w:ascii="Segoe UI" w:eastAsia="Times New Roman" w:hAnsi="Segoe UI" w:cs="Segoe UI"/>
          <w:color w:val="555555"/>
          <w:sz w:val="21"/>
          <w:szCs w:val="21"/>
          <w:lang w:eastAsia="ru-RU"/>
        </w:rPr>
        <w:t>25</w:t>
      </w:r>
      <w:r w:rsidRPr="003D21BF">
        <w:rPr>
          <w:rFonts w:ascii="Segoe UI" w:eastAsia="Times New Roman" w:hAnsi="Segoe UI" w:cs="Segoe UI"/>
          <w:color w:val="555555"/>
          <w:sz w:val="21"/>
          <w:szCs w:val="21"/>
          <w:lang w:eastAsia="ru-RU"/>
        </w:rPr>
        <w:t>.11.2020 г.</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График регулярного визуального осмотра оборудования</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детских игровых и спортивных площадок</w:t>
      </w:r>
    </w:p>
    <w:tbl>
      <w:tblPr>
        <w:tblW w:w="10043"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9"/>
        <w:gridCol w:w="644"/>
        <w:gridCol w:w="1842"/>
        <w:gridCol w:w="2268"/>
        <w:gridCol w:w="1418"/>
        <w:gridCol w:w="1276"/>
        <w:gridCol w:w="850"/>
        <w:gridCol w:w="1276"/>
      </w:tblGrid>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w:t>
            </w:r>
          </w:p>
        </w:tc>
        <w:tc>
          <w:tcPr>
            <w:tcW w:w="6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Заказчик</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w:t>
            </w:r>
          </w:p>
        </w:tc>
        <w:tc>
          <w:tcPr>
            <w:tcW w:w="18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Ответственный</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за регулярный визуальный осмотр</w:t>
            </w: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детского оборудования</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 осмотра</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Результат осмотра</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Принятые меры</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Подпись ответственного лица</w:t>
            </w:r>
          </w:p>
        </w:tc>
      </w:tr>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График регулярного функционального осмотра оборудования</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детских игровых и спортивных площадок</w:t>
      </w:r>
    </w:p>
    <w:tbl>
      <w:tblPr>
        <w:tblW w:w="1018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9"/>
        <w:gridCol w:w="785"/>
        <w:gridCol w:w="1701"/>
        <w:gridCol w:w="2127"/>
        <w:gridCol w:w="1701"/>
        <w:gridCol w:w="1134"/>
        <w:gridCol w:w="850"/>
        <w:gridCol w:w="1418"/>
      </w:tblGrid>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w:t>
            </w:r>
          </w:p>
        </w:tc>
        <w:tc>
          <w:tcPr>
            <w:tcW w:w="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Заказчик</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roofErr w:type="gramStart"/>
            <w:r w:rsidRPr="003D21BF">
              <w:rPr>
                <w:rFonts w:ascii="Times New Roman" w:eastAsia="Times New Roman" w:hAnsi="Times New Roman" w:cs="Times New Roman"/>
                <w:sz w:val="24"/>
                <w:szCs w:val="24"/>
                <w:lang w:eastAsia="ru-RU"/>
              </w:rPr>
              <w:t>Ответственный за функциональный осмотр</w:t>
            </w:r>
            <w:proofErr w:type="gramEnd"/>
          </w:p>
        </w:tc>
        <w:tc>
          <w:tcPr>
            <w:tcW w:w="212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детского оборудования</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F43EAF" w:rsidRDefault="003D21BF" w:rsidP="003D21BF">
            <w:pPr>
              <w:spacing w:after="0" w:line="240" w:lineRule="auto"/>
              <w:rPr>
                <w:rFonts w:ascii="Times New Roman" w:eastAsia="Times New Roman" w:hAnsi="Times New Roman" w:cs="Times New Roman"/>
                <w:i/>
                <w:sz w:val="24"/>
                <w:szCs w:val="24"/>
                <w:lang w:eastAsia="ru-RU"/>
              </w:rPr>
            </w:pPr>
            <w:r w:rsidRPr="00F43EAF">
              <w:rPr>
                <w:rFonts w:ascii="Times New Roman" w:eastAsia="Times New Roman" w:hAnsi="Times New Roman" w:cs="Times New Roman"/>
                <w:i/>
                <w:sz w:val="24"/>
                <w:szCs w:val="24"/>
                <w:lang w:eastAsia="ru-RU"/>
              </w:rPr>
              <w:t>Дата осмотра</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Результат осмотра</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Принятые меры</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Подпись ответственного лица</w:t>
            </w:r>
          </w:p>
        </w:tc>
      </w:tr>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График ежегодного основного осмотра оборудования</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детских игровых и спортивных площадок</w:t>
      </w:r>
    </w:p>
    <w:tbl>
      <w:tblPr>
        <w:tblW w:w="1018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9"/>
        <w:gridCol w:w="644"/>
        <w:gridCol w:w="1842"/>
        <w:gridCol w:w="2127"/>
        <w:gridCol w:w="1417"/>
        <w:gridCol w:w="1418"/>
        <w:gridCol w:w="1134"/>
        <w:gridCol w:w="1134"/>
      </w:tblGrid>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w:t>
            </w:r>
          </w:p>
        </w:tc>
        <w:tc>
          <w:tcPr>
            <w:tcW w:w="6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Заказчик</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 </w:t>
            </w:r>
          </w:p>
        </w:tc>
        <w:tc>
          <w:tcPr>
            <w:tcW w:w="18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Ответственный</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за ежегодный осмотр</w:t>
            </w:r>
          </w:p>
        </w:tc>
        <w:tc>
          <w:tcPr>
            <w:tcW w:w="212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детского оборудования</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 осмотра</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Результат осмотра</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Принятые меры</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Подпись ответственного лица</w:t>
            </w:r>
          </w:p>
        </w:tc>
      </w:tr>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3D21B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64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212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Pr="003D21BF"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Приложение № 7</w:t>
      </w:r>
    </w:p>
    <w:p w:rsidR="003D21BF" w:rsidRPr="003D21BF" w:rsidRDefault="00F43EAF" w:rsidP="00F43EAF">
      <w:pPr>
        <w:shd w:val="clear" w:color="auto" w:fill="FFFFFF"/>
        <w:spacing w:after="150" w:line="240" w:lineRule="auto"/>
        <w:jc w:val="right"/>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к распоряжению № 18</w:t>
      </w:r>
      <w:r w:rsidR="003D21BF" w:rsidRPr="003D21BF">
        <w:rPr>
          <w:rFonts w:ascii="Segoe UI" w:eastAsia="Times New Roman" w:hAnsi="Segoe UI" w:cs="Segoe UI"/>
          <w:color w:val="555555"/>
          <w:sz w:val="21"/>
          <w:szCs w:val="21"/>
          <w:lang w:eastAsia="ru-RU"/>
        </w:rPr>
        <w:t xml:space="preserve"> от </w:t>
      </w:r>
      <w:r>
        <w:rPr>
          <w:rFonts w:ascii="Segoe UI" w:eastAsia="Times New Roman" w:hAnsi="Segoe UI" w:cs="Segoe UI"/>
          <w:color w:val="555555"/>
          <w:sz w:val="21"/>
          <w:szCs w:val="21"/>
          <w:lang w:eastAsia="ru-RU"/>
        </w:rPr>
        <w:t>25</w:t>
      </w:r>
      <w:r w:rsidR="003D21BF" w:rsidRPr="003D21BF">
        <w:rPr>
          <w:rFonts w:ascii="Segoe UI" w:eastAsia="Times New Roman" w:hAnsi="Segoe UI" w:cs="Segoe UI"/>
          <w:color w:val="555555"/>
          <w:sz w:val="21"/>
          <w:szCs w:val="21"/>
          <w:lang w:eastAsia="ru-RU"/>
        </w:rPr>
        <w:t>.11.2020 г.</w:t>
      </w: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F43EAF" w:rsidRDefault="003D21BF" w:rsidP="00F43EAF">
      <w:pPr>
        <w:shd w:val="clear" w:color="auto" w:fill="FFFFFF"/>
        <w:spacing w:after="150" w:line="240" w:lineRule="auto"/>
        <w:jc w:val="center"/>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АКТ</w:t>
      </w:r>
    </w:p>
    <w:p w:rsidR="003D21BF" w:rsidRPr="00F43EAF" w:rsidRDefault="003D21BF" w:rsidP="00F43EAF">
      <w:pPr>
        <w:shd w:val="clear" w:color="auto" w:fill="FFFFFF"/>
        <w:spacing w:after="150" w:line="240" w:lineRule="auto"/>
        <w:jc w:val="center"/>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осмотра оборудования детской игровой площадки, расположенной по адресу:________________________</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«___» _________ 20___ г.</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 xml:space="preserve">Комиссия, назначенная распоряжением администрации ______ № ___ от __________________ </w:t>
      </w:r>
      <w:proofErr w:type="gramStart"/>
      <w:r w:rsidRPr="00F43EAF">
        <w:rPr>
          <w:rFonts w:ascii="Times New Roman" w:eastAsia="Times New Roman" w:hAnsi="Times New Roman" w:cs="Times New Roman"/>
          <w:color w:val="555555"/>
          <w:sz w:val="24"/>
          <w:szCs w:val="24"/>
          <w:lang w:eastAsia="ru-RU"/>
        </w:rPr>
        <w:t>г</w:t>
      </w:r>
      <w:proofErr w:type="gramEnd"/>
      <w:r w:rsidRPr="00F43EAF">
        <w:rPr>
          <w:rFonts w:ascii="Times New Roman" w:eastAsia="Times New Roman" w:hAnsi="Times New Roman" w:cs="Times New Roman"/>
          <w:color w:val="555555"/>
          <w:sz w:val="24"/>
          <w:szCs w:val="24"/>
          <w:lang w:eastAsia="ru-RU"/>
        </w:rPr>
        <w:t>.:</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Председатель комиссии: ___________________________________ И.О. Фамилия</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Члены комиссии: _______________________________________ И.О. Фамилия _______________________________________ И.О. Фамилия  _______________________________________ И.О. Фамилия</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Провела функциональный основной осмотр, детальную проверку с целью оценки рабочего состояния, степи изношенности, прочности и устойчивости оборудования.</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В ходе проверки установлено: Детская игровая площадка расположена по адресу: ________________________________________________.</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Эксплуатирующая организация __________________________________________</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ОБЩИЕ СВЕДЕНИЯ:</w:t>
      </w:r>
    </w:p>
    <w:p w:rsidR="003D21BF" w:rsidRPr="00F43EAF" w:rsidRDefault="003D21BF" w:rsidP="003D21B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Площадка оборудована в ________ году.</w:t>
      </w:r>
    </w:p>
    <w:p w:rsidR="003D21BF" w:rsidRPr="00F43EAF" w:rsidRDefault="003D21BF" w:rsidP="003D21B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На территории площадки установлено _______ ед. детского игрового оборудования и ________ ед. МАФ.</w:t>
      </w:r>
    </w:p>
    <w:p w:rsidR="003D21BF" w:rsidRPr="00F43EAF" w:rsidRDefault="003D21BF" w:rsidP="003D21BF">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Последний осмотр эксплуатационного состояния оборудования проводился _____________________________. (число, месяц, год)</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proofErr w:type="gramStart"/>
      <w:r w:rsidRPr="00F43EAF">
        <w:rPr>
          <w:rFonts w:ascii="Times New Roman" w:eastAsia="Times New Roman" w:hAnsi="Times New Roman" w:cs="Times New Roman"/>
          <w:color w:val="555555"/>
          <w:sz w:val="24"/>
          <w:szCs w:val="24"/>
          <w:lang w:eastAsia="ru-RU"/>
        </w:rPr>
        <w:t>Комиссия в составе: __________________________________________________________________  (должность, фамилия, инициалы) __________________________________________________________________ (должность, фамилия, инициалы) __________________________________________________________________ (должность, фамилия, инициалы) __________________________________________________________________ (должность, фамилия, инициалы)</w:t>
      </w:r>
      <w:proofErr w:type="gramEnd"/>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Иные участвующие лица:____________________________________________________________________________________________________</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произвела осмотр состояния детского игрового оборудования. В наличии имеется: __________________ Проверкой установлено:</w:t>
      </w:r>
    </w:p>
    <w:p w:rsidR="003D21BF" w:rsidRPr="00F43EAF" w:rsidRDefault="003D21BF" w:rsidP="003D21B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Эксплуатационное и техническое состояние имеющегося детского игрового оборудования следующее: __________________________________________________________________ __________________________________________________________________</w:t>
      </w:r>
    </w:p>
    <w:p w:rsidR="003D21BF" w:rsidRPr="00F43EAF" w:rsidRDefault="003D21BF" w:rsidP="003D21BF">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На основании результатов осмотра комиссия считает, что:</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lastRenderedPageBreak/>
        <w:t>2.1. имеющееся детское игровое оборудование находится в удовлетворительном/неудовлетворительном состоянии и нуждается только в текущем ремонте;</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2.2. __________________________________________________________________ __________________________________________________________________ ____</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(наименование оборудования) требует замены деталей, конструктивных элементов, демонтажа.</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Подписи: Председатель комиссии: ________________________ И.О. Фамилия</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Члены комиссии: _____________________________ И.О. Фамилия ____________________________________________ И.О. Фамилия ____________________________________________ И.О. Фамилия</w:t>
      </w:r>
    </w:p>
    <w:p w:rsidR="003D21BF" w:rsidRPr="00F43EAF" w:rsidRDefault="003D21BF" w:rsidP="003D21BF">
      <w:pPr>
        <w:shd w:val="clear" w:color="auto" w:fill="FFFFFF"/>
        <w:spacing w:after="150" w:line="240" w:lineRule="auto"/>
        <w:rPr>
          <w:rFonts w:ascii="Times New Roman" w:eastAsia="Times New Roman" w:hAnsi="Times New Roman" w:cs="Times New Roman"/>
          <w:color w:val="555555"/>
          <w:sz w:val="24"/>
          <w:szCs w:val="24"/>
          <w:lang w:eastAsia="ru-RU"/>
        </w:rPr>
      </w:pPr>
      <w:r w:rsidRPr="00F43EAF">
        <w:rPr>
          <w:rFonts w:ascii="Times New Roman" w:eastAsia="Times New Roman" w:hAnsi="Times New Roman" w:cs="Times New Roman"/>
          <w:color w:val="555555"/>
          <w:sz w:val="24"/>
          <w:szCs w:val="24"/>
          <w:lang w:eastAsia="ru-RU"/>
        </w:rPr>
        <w:t> </w:t>
      </w:r>
    </w:p>
    <w:p w:rsid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280423"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F43EAF" w:rsidRDefault="00F43EAF"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Приложение № 8</w:t>
      </w: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xml:space="preserve">к распоряжению № </w:t>
      </w:r>
      <w:r w:rsidR="00F43EAF">
        <w:rPr>
          <w:rFonts w:ascii="Segoe UI" w:eastAsia="Times New Roman" w:hAnsi="Segoe UI" w:cs="Segoe UI"/>
          <w:color w:val="555555"/>
          <w:sz w:val="21"/>
          <w:szCs w:val="21"/>
          <w:lang w:eastAsia="ru-RU"/>
        </w:rPr>
        <w:t>18</w:t>
      </w:r>
      <w:r w:rsidRPr="003D21BF">
        <w:rPr>
          <w:rFonts w:ascii="Segoe UI" w:eastAsia="Times New Roman" w:hAnsi="Segoe UI" w:cs="Segoe UI"/>
          <w:color w:val="555555"/>
          <w:sz w:val="21"/>
          <w:szCs w:val="21"/>
          <w:lang w:eastAsia="ru-RU"/>
        </w:rPr>
        <w:t xml:space="preserve"> от </w:t>
      </w:r>
      <w:r w:rsidR="00F43EAF">
        <w:rPr>
          <w:rFonts w:ascii="Segoe UI" w:eastAsia="Times New Roman" w:hAnsi="Segoe UI" w:cs="Segoe UI"/>
          <w:color w:val="555555"/>
          <w:sz w:val="21"/>
          <w:szCs w:val="21"/>
          <w:lang w:eastAsia="ru-RU"/>
        </w:rPr>
        <w:t>25</w:t>
      </w:r>
      <w:r w:rsidRPr="003D21BF">
        <w:rPr>
          <w:rFonts w:ascii="Segoe UI" w:eastAsia="Times New Roman" w:hAnsi="Segoe UI" w:cs="Segoe UI"/>
          <w:color w:val="555555"/>
          <w:sz w:val="21"/>
          <w:szCs w:val="21"/>
          <w:lang w:eastAsia="ru-RU"/>
        </w:rPr>
        <w:t>.11.2020 г.</w:t>
      </w: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F43EAF">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Реестр</w:t>
      </w:r>
    </w:p>
    <w:p w:rsidR="003D21BF" w:rsidRPr="003D21BF" w:rsidRDefault="003D21BF" w:rsidP="00F43EAF">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детских игровых и спортивных площадок</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p>
    <w:tbl>
      <w:tblPr>
        <w:tblW w:w="1018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9"/>
        <w:gridCol w:w="785"/>
        <w:gridCol w:w="851"/>
        <w:gridCol w:w="1134"/>
        <w:gridCol w:w="992"/>
        <w:gridCol w:w="1276"/>
        <w:gridCol w:w="1276"/>
        <w:gridCol w:w="850"/>
        <w:gridCol w:w="851"/>
        <w:gridCol w:w="992"/>
        <w:gridCol w:w="709"/>
      </w:tblGrid>
      <w:tr w:rsidR="00F43EA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w:t>
            </w:r>
          </w:p>
        </w:tc>
        <w:tc>
          <w:tcPr>
            <w:tcW w:w="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Дата проверки</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Наименование объекта</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Место нахождения объекта (адрес)</w:t>
            </w: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Балансодержатель</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30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Организация ответственная за эксплуатацию объекта,</w:t>
            </w:r>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Ф.И.О. руководителя, контактные телефоны</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roofErr w:type="gramStart"/>
            <w:r w:rsidRPr="003D21BF">
              <w:rPr>
                <w:rFonts w:ascii="Times New Roman" w:eastAsia="Times New Roman" w:hAnsi="Times New Roman" w:cs="Times New Roman"/>
                <w:sz w:val="24"/>
                <w:szCs w:val="24"/>
                <w:lang w:eastAsia="ru-RU"/>
              </w:rPr>
              <w:t>Наличие нормативного документа об эксплуатации (паспорт</w:t>
            </w:r>
            <w:proofErr w:type="gramEnd"/>
          </w:p>
          <w:p w:rsidR="003D21BF" w:rsidRPr="003D21BF" w:rsidRDefault="003D21BF" w:rsidP="003D21BF">
            <w:pPr>
              <w:spacing w:after="15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и др.)</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Общее техническое состояние объекта</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Выявленные нарушения</w:t>
            </w: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Ф.И.О. ответственных за проведение проверки, их контактные телефоны</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Примечание</w:t>
            </w:r>
          </w:p>
        </w:tc>
      </w:tr>
      <w:tr w:rsidR="00F43EA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1</w:t>
            </w:r>
          </w:p>
        </w:tc>
        <w:tc>
          <w:tcPr>
            <w:tcW w:w="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2</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3</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4</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5</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6</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7</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8</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9</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10</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r w:rsidRPr="003D21BF">
              <w:rPr>
                <w:rFonts w:ascii="Times New Roman" w:eastAsia="Times New Roman" w:hAnsi="Times New Roman" w:cs="Times New Roman"/>
                <w:sz w:val="24"/>
                <w:szCs w:val="24"/>
                <w:lang w:eastAsia="ru-RU"/>
              </w:rPr>
              <w:t>11</w:t>
            </w:r>
          </w:p>
        </w:tc>
      </w:tr>
      <w:tr w:rsidR="00F43EA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F43EA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F43EA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F43EA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F43EA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8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r w:rsidR="00F43EAF" w:rsidRPr="003D21BF" w:rsidTr="00F43EAF">
        <w:tc>
          <w:tcPr>
            <w:tcW w:w="4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8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D21BF" w:rsidRPr="003D21BF" w:rsidRDefault="003D21BF" w:rsidP="003D21BF">
            <w:pPr>
              <w:spacing w:after="0" w:line="240" w:lineRule="auto"/>
              <w:rPr>
                <w:rFonts w:ascii="Times New Roman" w:eastAsia="Times New Roman" w:hAnsi="Times New Roman" w:cs="Times New Roman"/>
                <w:sz w:val="24"/>
                <w:szCs w:val="24"/>
                <w:lang w:eastAsia="ru-RU"/>
              </w:rPr>
            </w:pPr>
          </w:p>
        </w:tc>
      </w:tr>
    </w:tbl>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280423" w:rsidRPr="003D21BF" w:rsidRDefault="00280423" w:rsidP="003D21BF">
      <w:pPr>
        <w:shd w:val="clear" w:color="auto" w:fill="FFFFFF"/>
        <w:spacing w:after="150" w:line="240" w:lineRule="auto"/>
        <w:rPr>
          <w:rFonts w:ascii="Segoe UI" w:eastAsia="Times New Roman" w:hAnsi="Segoe UI" w:cs="Segoe UI"/>
          <w:color w:val="555555"/>
          <w:sz w:val="21"/>
          <w:szCs w:val="21"/>
          <w:lang w:eastAsia="ru-RU"/>
        </w:rPr>
      </w:pP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w:t>
      </w: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lastRenderedPageBreak/>
        <w:t> Приложение № 9</w:t>
      </w:r>
    </w:p>
    <w:p w:rsidR="003D21BF" w:rsidRPr="003D21BF" w:rsidRDefault="003D21BF" w:rsidP="00F43EAF">
      <w:pPr>
        <w:shd w:val="clear" w:color="auto" w:fill="FFFFFF"/>
        <w:spacing w:after="150" w:line="240" w:lineRule="auto"/>
        <w:jc w:val="right"/>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 xml:space="preserve">к распоряжению № </w:t>
      </w:r>
      <w:r w:rsidR="00F43EAF">
        <w:rPr>
          <w:rFonts w:ascii="Segoe UI" w:eastAsia="Times New Roman" w:hAnsi="Segoe UI" w:cs="Segoe UI"/>
          <w:color w:val="555555"/>
          <w:sz w:val="21"/>
          <w:szCs w:val="21"/>
          <w:lang w:eastAsia="ru-RU"/>
        </w:rPr>
        <w:t>18 от 25</w:t>
      </w:r>
      <w:r w:rsidRPr="003D21BF">
        <w:rPr>
          <w:rFonts w:ascii="Segoe UI" w:eastAsia="Times New Roman" w:hAnsi="Segoe UI" w:cs="Segoe UI"/>
          <w:color w:val="555555"/>
          <w:sz w:val="21"/>
          <w:szCs w:val="21"/>
          <w:lang w:eastAsia="ru-RU"/>
        </w:rPr>
        <w:t>.11.2020 г.</w:t>
      </w:r>
    </w:p>
    <w:p w:rsidR="003D21BF" w:rsidRPr="003D21BF" w:rsidRDefault="003D21BF" w:rsidP="00F43EAF">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Информационная табличка</w:t>
      </w:r>
    </w:p>
    <w:p w:rsidR="003D21BF" w:rsidRPr="003D21BF" w:rsidRDefault="003D21BF" w:rsidP="00F43EAF">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Правила эксплуатации детской игровой площадки</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 </w:t>
      </w:r>
      <w:r w:rsidRPr="003D21BF">
        <w:rPr>
          <w:rFonts w:ascii="Segoe UI" w:eastAsia="Times New Roman" w:hAnsi="Segoe UI" w:cs="Segoe UI"/>
          <w:color w:val="555555"/>
          <w:sz w:val="21"/>
          <w:szCs w:val="21"/>
          <w:lang w:eastAsia="ru-RU"/>
        </w:rPr>
        <w:t xml:space="preserve">Администрация сельского поселения </w:t>
      </w:r>
      <w:r w:rsidR="00F43EAF">
        <w:rPr>
          <w:rFonts w:ascii="Segoe UI" w:eastAsia="Times New Roman" w:hAnsi="Segoe UI" w:cs="Segoe UI"/>
          <w:color w:val="555555"/>
          <w:sz w:val="21"/>
          <w:szCs w:val="21"/>
          <w:lang w:eastAsia="ru-RU"/>
        </w:rPr>
        <w:t>Каш</w:t>
      </w:r>
      <w:r w:rsidRPr="003D21BF">
        <w:rPr>
          <w:rFonts w:ascii="Segoe UI" w:eastAsia="Times New Roman" w:hAnsi="Segoe UI" w:cs="Segoe UI"/>
          <w:color w:val="555555"/>
          <w:sz w:val="21"/>
          <w:szCs w:val="21"/>
          <w:lang w:eastAsia="ru-RU"/>
        </w:rPr>
        <w:t>кинский сельсовет</w:t>
      </w:r>
    </w:p>
    <w:p w:rsidR="003D21BF" w:rsidRPr="003D21BF" w:rsidRDefault="003D21BF" w:rsidP="00280423">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i/>
          <w:iCs/>
          <w:color w:val="555555"/>
          <w:sz w:val="21"/>
          <w:szCs w:val="21"/>
          <w:lang w:eastAsia="ru-RU"/>
        </w:rPr>
        <w:t>Уважаемые жители!</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i/>
          <w:iCs/>
          <w:color w:val="555555"/>
          <w:sz w:val="21"/>
          <w:szCs w:val="21"/>
          <w:lang w:eastAsia="ru-RU"/>
        </w:rPr>
        <w:t>Пожалуйста, берегите установленное детское игровое оборудование,</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i/>
          <w:iCs/>
          <w:color w:val="555555"/>
          <w:sz w:val="21"/>
          <w:szCs w:val="21"/>
          <w:lang w:eastAsia="ru-RU"/>
        </w:rPr>
        <w:t> соблюдайте правила эксплуатации детской площадки. Соблюдайте чистоту</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i/>
          <w:iCs/>
          <w:color w:val="555555"/>
          <w:sz w:val="21"/>
          <w:szCs w:val="21"/>
          <w:lang w:eastAsia="ru-RU"/>
        </w:rPr>
        <w:t>Со всеми пожеланиями вы можете обратиться:</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i/>
          <w:iCs/>
          <w:color w:val="555555"/>
          <w:sz w:val="21"/>
          <w:szCs w:val="21"/>
          <w:lang w:eastAsia="ru-RU"/>
        </w:rPr>
        <w:t>4528</w:t>
      </w:r>
      <w:r w:rsidR="00F43EAF">
        <w:rPr>
          <w:rFonts w:ascii="Segoe UI" w:eastAsia="Times New Roman" w:hAnsi="Segoe UI" w:cs="Segoe UI"/>
          <w:i/>
          <w:iCs/>
          <w:color w:val="555555"/>
          <w:sz w:val="21"/>
          <w:szCs w:val="21"/>
          <w:lang w:eastAsia="ru-RU"/>
        </w:rPr>
        <w:t>92</w:t>
      </w:r>
      <w:r w:rsidRPr="003D21BF">
        <w:rPr>
          <w:rFonts w:ascii="Segoe UI" w:eastAsia="Times New Roman" w:hAnsi="Segoe UI" w:cs="Segoe UI"/>
          <w:i/>
          <w:iCs/>
          <w:color w:val="555555"/>
          <w:sz w:val="21"/>
          <w:szCs w:val="21"/>
          <w:lang w:eastAsia="ru-RU"/>
        </w:rPr>
        <w:t xml:space="preserve">, РБ, Аскинский район, с. </w:t>
      </w:r>
      <w:proofErr w:type="spellStart"/>
      <w:r w:rsidR="00F43EAF">
        <w:rPr>
          <w:rFonts w:ascii="Segoe UI" w:eastAsia="Times New Roman" w:hAnsi="Segoe UI" w:cs="Segoe UI"/>
          <w:i/>
          <w:iCs/>
          <w:color w:val="555555"/>
          <w:sz w:val="21"/>
          <w:szCs w:val="21"/>
          <w:lang w:eastAsia="ru-RU"/>
        </w:rPr>
        <w:t>Каш</w:t>
      </w:r>
      <w:r w:rsidRPr="003D21BF">
        <w:rPr>
          <w:rFonts w:ascii="Segoe UI" w:eastAsia="Times New Roman" w:hAnsi="Segoe UI" w:cs="Segoe UI"/>
          <w:i/>
          <w:iCs/>
          <w:color w:val="555555"/>
          <w:sz w:val="21"/>
          <w:szCs w:val="21"/>
          <w:lang w:eastAsia="ru-RU"/>
        </w:rPr>
        <w:t>кино</w:t>
      </w:r>
      <w:proofErr w:type="spellEnd"/>
      <w:r w:rsidRPr="003D21BF">
        <w:rPr>
          <w:rFonts w:ascii="Segoe UI" w:eastAsia="Times New Roman" w:hAnsi="Segoe UI" w:cs="Segoe UI"/>
          <w:i/>
          <w:iCs/>
          <w:color w:val="555555"/>
          <w:sz w:val="21"/>
          <w:szCs w:val="21"/>
          <w:lang w:eastAsia="ru-RU"/>
        </w:rPr>
        <w:t xml:space="preserve">, ул. </w:t>
      </w:r>
      <w:r w:rsidR="00F43EAF">
        <w:rPr>
          <w:rFonts w:ascii="Segoe UI" w:eastAsia="Times New Roman" w:hAnsi="Segoe UI" w:cs="Segoe UI"/>
          <w:i/>
          <w:iCs/>
          <w:color w:val="555555"/>
          <w:sz w:val="21"/>
          <w:szCs w:val="21"/>
          <w:lang w:eastAsia="ru-RU"/>
        </w:rPr>
        <w:t>Мира</w:t>
      </w:r>
      <w:r w:rsidRPr="003D21BF">
        <w:rPr>
          <w:rFonts w:ascii="Segoe UI" w:eastAsia="Times New Roman" w:hAnsi="Segoe UI" w:cs="Segoe UI"/>
          <w:i/>
          <w:iCs/>
          <w:color w:val="555555"/>
          <w:sz w:val="21"/>
          <w:szCs w:val="21"/>
          <w:lang w:eastAsia="ru-RU"/>
        </w:rPr>
        <w:t xml:space="preserve"> д.1</w:t>
      </w:r>
      <w:r w:rsidR="00F43EAF">
        <w:rPr>
          <w:rFonts w:ascii="Segoe UI" w:eastAsia="Times New Roman" w:hAnsi="Segoe UI" w:cs="Segoe UI"/>
          <w:i/>
          <w:iCs/>
          <w:color w:val="555555"/>
          <w:sz w:val="21"/>
          <w:szCs w:val="21"/>
          <w:lang w:eastAsia="ru-RU"/>
        </w:rPr>
        <w:t>7</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i/>
          <w:iCs/>
          <w:color w:val="555555"/>
          <w:sz w:val="21"/>
          <w:szCs w:val="21"/>
          <w:lang w:eastAsia="ru-RU"/>
        </w:rPr>
        <w:t>тел./ факс834771-2-</w:t>
      </w:r>
      <w:r w:rsidR="00F43EAF">
        <w:rPr>
          <w:rFonts w:ascii="Segoe UI" w:eastAsia="Times New Roman" w:hAnsi="Segoe UI" w:cs="Segoe UI"/>
          <w:i/>
          <w:iCs/>
          <w:color w:val="555555"/>
          <w:sz w:val="21"/>
          <w:szCs w:val="21"/>
          <w:lang w:eastAsia="ru-RU"/>
        </w:rPr>
        <w:t>53</w:t>
      </w:r>
      <w:r w:rsidRPr="003D21BF">
        <w:rPr>
          <w:rFonts w:ascii="Segoe UI" w:eastAsia="Times New Roman" w:hAnsi="Segoe UI" w:cs="Segoe UI"/>
          <w:i/>
          <w:iCs/>
          <w:color w:val="555555"/>
          <w:sz w:val="21"/>
          <w:szCs w:val="21"/>
          <w:lang w:eastAsia="ru-RU"/>
        </w:rPr>
        <w:t>-</w:t>
      </w:r>
      <w:r w:rsidR="00F43EAF">
        <w:rPr>
          <w:rFonts w:ascii="Segoe UI" w:eastAsia="Times New Roman" w:hAnsi="Segoe UI" w:cs="Segoe UI"/>
          <w:i/>
          <w:iCs/>
          <w:color w:val="555555"/>
          <w:sz w:val="21"/>
          <w:szCs w:val="21"/>
          <w:lang w:eastAsia="ru-RU"/>
        </w:rPr>
        <w:t>63</w:t>
      </w:r>
      <w:r w:rsidRPr="003D21BF">
        <w:rPr>
          <w:rFonts w:ascii="Segoe UI" w:eastAsia="Times New Roman" w:hAnsi="Segoe UI" w:cs="Segoe UI"/>
          <w:i/>
          <w:iCs/>
          <w:color w:val="555555"/>
          <w:sz w:val="21"/>
          <w:szCs w:val="21"/>
          <w:lang w:eastAsia="ru-RU"/>
        </w:rPr>
        <w:t>,</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i/>
          <w:iCs/>
          <w:color w:val="555555"/>
          <w:sz w:val="21"/>
          <w:szCs w:val="21"/>
          <w:lang w:eastAsia="ru-RU"/>
        </w:rPr>
        <w:t xml:space="preserve">Глава сельского поселения </w:t>
      </w:r>
      <w:r w:rsidR="00F43EAF">
        <w:rPr>
          <w:rFonts w:ascii="Segoe UI" w:eastAsia="Times New Roman" w:hAnsi="Segoe UI" w:cs="Segoe UI"/>
          <w:i/>
          <w:iCs/>
          <w:color w:val="555555"/>
          <w:sz w:val="21"/>
          <w:szCs w:val="21"/>
          <w:lang w:eastAsia="ru-RU"/>
        </w:rPr>
        <w:t>Каш</w:t>
      </w:r>
      <w:r w:rsidRPr="003D21BF">
        <w:rPr>
          <w:rFonts w:ascii="Segoe UI" w:eastAsia="Times New Roman" w:hAnsi="Segoe UI" w:cs="Segoe UI"/>
          <w:i/>
          <w:iCs/>
          <w:color w:val="555555"/>
          <w:sz w:val="21"/>
          <w:szCs w:val="21"/>
          <w:lang w:eastAsia="ru-RU"/>
        </w:rPr>
        <w:t>кинский сельсовет</w:t>
      </w:r>
    </w:p>
    <w:p w:rsidR="003D21BF" w:rsidRPr="003D21BF" w:rsidRDefault="00F43EAF" w:rsidP="003D21BF">
      <w:pPr>
        <w:shd w:val="clear" w:color="auto" w:fill="FFFFFF"/>
        <w:spacing w:after="150" w:line="240" w:lineRule="auto"/>
        <w:rPr>
          <w:rFonts w:ascii="Segoe UI" w:eastAsia="Times New Roman" w:hAnsi="Segoe UI" w:cs="Segoe UI"/>
          <w:color w:val="555555"/>
          <w:sz w:val="21"/>
          <w:szCs w:val="21"/>
          <w:lang w:eastAsia="ru-RU"/>
        </w:rPr>
      </w:pPr>
      <w:r>
        <w:rPr>
          <w:rFonts w:ascii="Segoe UI" w:eastAsia="Times New Roman" w:hAnsi="Segoe UI" w:cs="Segoe UI"/>
          <w:i/>
          <w:iCs/>
          <w:color w:val="555555"/>
          <w:sz w:val="21"/>
          <w:szCs w:val="21"/>
          <w:lang w:eastAsia="ru-RU"/>
        </w:rPr>
        <w:t>Шакируллин Канафи Ибатуллович</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i/>
          <w:iCs/>
          <w:color w:val="555555"/>
          <w:sz w:val="21"/>
          <w:szCs w:val="21"/>
          <w:lang w:eastAsia="ru-RU"/>
        </w:rPr>
        <w:t>Обращаем Ваше внимание, что дети до семи лет должны находиться на детской площадке под присмотром родителей, воспитателей или сопровождающих взрослых, которые несут ответственность за безопасное пользование игровым оборудованием, расположенным на детской площадке. Перед использованием игрового оборудования убедитесь в его безопасности и отсутствии посторонних предметов.</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i/>
          <w:iCs/>
          <w:color w:val="555555"/>
          <w:sz w:val="21"/>
          <w:szCs w:val="21"/>
          <w:lang w:eastAsia="ru-RU"/>
        </w:rPr>
        <w:t>__________________________________________________________________________________</w:t>
      </w:r>
      <w:r w:rsidR="00F43EAF">
        <w:rPr>
          <w:rFonts w:ascii="Segoe UI" w:eastAsia="Times New Roman" w:hAnsi="Segoe UI" w:cs="Segoe UI"/>
          <w:i/>
          <w:iCs/>
          <w:color w:val="555555"/>
          <w:sz w:val="21"/>
          <w:szCs w:val="21"/>
          <w:lang w:eastAsia="ru-RU"/>
        </w:rPr>
        <w:t>_________________________</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i/>
          <w:iCs/>
          <w:color w:val="555555"/>
          <w:sz w:val="21"/>
          <w:szCs w:val="21"/>
          <w:lang w:eastAsia="ru-RU"/>
        </w:rPr>
        <w:t>предназначение детского игрового оборудования</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указывается соответственно размещенному на площадке игровому оборудованию</w:t>
      </w:r>
    </w:p>
    <w:p w:rsidR="003D21BF" w:rsidRPr="003D21BF" w:rsidRDefault="003D21BF" w:rsidP="00280423">
      <w:pPr>
        <w:shd w:val="clear" w:color="auto" w:fill="FFFFFF"/>
        <w:spacing w:after="150" w:line="240" w:lineRule="auto"/>
        <w:jc w:val="center"/>
        <w:rPr>
          <w:rFonts w:ascii="Segoe UI" w:eastAsia="Times New Roman" w:hAnsi="Segoe UI" w:cs="Segoe UI"/>
          <w:color w:val="555555"/>
          <w:sz w:val="21"/>
          <w:szCs w:val="21"/>
          <w:lang w:eastAsia="ru-RU"/>
        </w:rPr>
      </w:pPr>
      <w:r w:rsidRPr="003D21BF">
        <w:rPr>
          <w:rFonts w:ascii="Segoe UI" w:eastAsia="Times New Roman" w:hAnsi="Segoe UI" w:cs="Segoe UI"/>
          <w:b/>
          <w:bCs/>
          <w:color w:val="555555"/>
          <w:sz w:val="21"/>
          <w:szCs w:val="21"/>
          <w:lang w:eastAsia="ru-RU"/>
        </w:rPr>
        <w:t>Уважаемые посетители! на детской площадке запрещается:</w:t>
      </w:r>
    </w:p>
    <w:p w:rsidR="003D21BF" w:rsidRPr="003D21BF" w:rsidRDefault="003D21BF" w:rsidP="003D21BF">
      <w:pPr>
        <w:numPr>
          <w:ilvl w:val="0"/>
          <w:numId w:val="1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Пользоваться детским игровым оборудованием лицам старше 16 лет и весом более 70 кг.</w:t>
      </w:r>
    </w:p>
    <w:p w:rsidR="003D21BF" w:rsidRPr="003D21BF" w:rsidRDefault="003D21BF" w:rsidP="003D21BF">
      <w:pPr>
        <w:numPr>
          <w:ilvl w:val="0"/>
          <w:numId w:val="1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Мусорить, курить и оставлять окурки, приносить и распивать спиртные напитки, и оставлять стеклянные бутылки.</w:t>
      </w:r>
    </w:p>
    <w:p w:rsidR="003D21BF" w:rsidRPr="003D21BF" w:rsidRDefault="003D21BF" w:rsidP="003D21BF">
      <w:pPr>
        <w:numPr>
          <w:ilvl w:val="0"/>
          <w:numId w:val="12"/>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Выгуливать домашних животных.</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4.Использовать игровое оборудование не по назначению, наносить ущерб оборудованию.</w:t>
      </w:r>
    </w:p>
    <w:p w:rsidR="003D21BF" w:rsidRPr="003D21BF" w:rsidRDefault="003D21BF" w:rsidP="003D21BF">
      <w:pPr>
        <w:numPr>
          <w:ilvl w:val="0"/>
          <w:numId w:val="1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Нарушать тишину и покой граждан.</w:t>
      </w:r>
    </w:p>
    <w:p w:rsidR="003D21BF" w:rsidRPr="003D21BF" w:rsidRDefault="003D21BF" w:rsidP="003D21BF">
      <w:pPr>
        <w:numPr>
          <w:ilvl w:val="0"/>
          <w:numId w:val="1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Парковать автотранспорт.</w:t>
      </w:r>
    </w:p>
    <w:p w:rsidR="003D21BF" w:rsidRPr="003D21BF" w:rsidRDefault="003D21BF" w:rsidP="003D21BF">
      <w:pPr>
        <w:numPr>
          <w:ilvl w:val="0"/>
          <w:numId w:val="1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Разжигать костры.</w:t>
      </w:r>
    </w:p>
    <w:p w:rsidR="003D21BF" w:rsidRPr="003D21BF" w:rsidRDefault="003D21BF" w:rsidP="003D21BF">
      <w:pPr>
        <w:numPr>
          <w:ilvl w:val="0"/>
          <w:numId w:val="1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Загрязнять территорию зеленых насаждений и детской площадки бытовым мусором.</w:t>
      </w:r>
    </w:p>
    <w:p w:rsidR="003D21BF" w:rsidRPr="003D21BF" w:rsidRDefault="003D21BF" w:rsidP="003D21BF">
      <w:pPr>
        <w:numPr>
          <w:ilvl w:val="0"/>
          <w:numId w:val="1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Ломать и портить деревья, кустарники, газон, подвешивать на деревьях веревки, качели, гамаки.</w:t>
      </w:r>
    </w:p>
    <w:p w:rsidR="003D21BF" w:rsidRPr="003D21BF" w:rsidRDefault="003D21BF" w:rsidP="003D21BF">
      <w:pPr>
        <w:numPr>
          <w:ilvl w:val="0"/>
          <w:numId w:val="13"/>
        </w:numPr>
        <w:shd w:val="clear" w:color="auto" w:fill="FFFFFF"/>
        <w:spacing w:before="100" w:beforeAutospacing="1" w:after="100" w:afterAutospacing="1"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Ломать и переставлять скамейки и урны.</w:t>
      </w:r>
    </w:p>
    <w:p w:rsidR="003D21BF" w:rsidRPr="003D21BF"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Номера телефонов в экстренных случаях:</w:t>
      </w:r>
    </w:p>
    <w:p w:rsidR="00280423" w:rsidRDefault="003D21BF" w:rsidP="003D21BF">
      <w:pPr>
        <w:shd w:val="clear" w:color="auto" w:fill="FFFFFF"/>
        <w:spacing w:after="150" w:line="240" w:lineRule="auto"/>
        <w:rPr>
          <w:rFonts w:ascii="Segoe UI" w:eastAsia="Times New Roman" w:hAnsi="Segoe UI" w:cs="Segoe UI"/>
          <w:color w:val="555555"/>
          <w:sz w:val="21"/>
          <w:szCs w:val="21"/>
          <w:lang w:eastAsia="ru-RU"/>
        </w:rPr>
      </w:pPr>
      <w:r w:rsidRPr="003D21BF">
        <w:rPr>
          <w:rFonts w:ascii="Segoe UI" w:eastAsia="Times New Roman" w:hAnsi="Segoe UI" w:cs="Segoe UI"/>
          <w:color w:val="555555"/>
          <w:sz w:val="21"/>
          <w:szCs w:val="21"/>
          <w:lang w:eastAsia="ru-RU"/>
        </w:rPr>
        <w:t>медицинская служба………………………….03, 103</w:t>
      </w:r>
      <w:r w:rsidR="00280423">
        <w:rPr>
          <w:rFonts w:ascii="Segoe UI" w:eastAsia="Times New Roman" w:hAnsi="Segoe UI" w:cs="Segoe UI"/>
          <w:color w:val="555555"/>
          <w:sz w:val="21"/>
          <w:szCs w:val="21"/>
          <w:lang w:eastAsia="ru-RU"/>
        </w:rPr>
        <w:t xml:space="preserve">         </w:t>
      </w:r>
    </w:p>
    <w:p w:rsidR="003D21BF" w:rsidRPr="003D21BF" w:rsidRDefault="00280423" w:rsidP="003D21BF">
      <w:pPr>
        <w:shd w:val="clear" w:color="auto" w:fill="FFFFFF"/>
        <w:spacing w:after="150" w:line="240" w:lineRule="auto"/>
        <w:rPr>
          <w:rFonts w:ascii="Segoe UI" w:eastAsia="Times New Roman" w:hAnsi="Segoe UI" w:cs="Segoe UI"/>
          <w:color w:val="555555"/>
          <w:sz w:val="21"/>
          <w:szCs w:val="21"/>
          <w:lang w:eastAsia="ru-RU"/>
        </w:rPr>
      </w:pPr>
      <w:r>
        <w:rPr>
          <w:rFonts w:ascii="Segoe UI" w:eastAsia="Times New Roman" w:hAnsi="Segoe UI" w:cs="Segoe UI"/>
          <w:color w:val="555555"/>
          <w:sz w:val="21"/>
          <w:szCs w:val="21"/>
          <w:lang w:eastAsia="ru-RU"/>
        </w:rPr>
        <w:t xml:space="preserve"> </w:t>
      </w:r>
      <w:r w:rsidR="003D21BF" w:rsidRPr="003D21BF">
        <w:rPr>
          <w:rFonts w:ascii="Segoe UI" w:eastAsia="Times New Roman" w:hAnsi="Segoe UI" w:cs="Segoe UI"/>
          <w:color w:val="555555"/>
          <w:sz w:val="21"/>
          <w:szCs w:val="21"/>
          <w:lang w:eastAsia="ru-RU"/>
        </w:rPr>
        <w:t>служба спасения …………….…………………..  112</w:t>
      </w:r>
    </w:p>
    <w:p w:rsidR="003D21BF" w:rsidRDefault="003D21BF" w:rsidP="00280423">
      <w:pPr>
        <w:shd w:val="clear" w:color="auto" w:fill="FFFFFF"/>
        <w:spacing w:after="150" w:line="240" w:lineRule="auto"/>
      </w:pPr>
      <w:r w:rsidRPr="003D21BF">
        <w:rPr>
          <w:rFonts w:ascii="Segoe UI" w:eastAsia="Times New Roman" w:hAnsi="Segoe UI" w:cs="Segoe UI"/>
          <w:color w:val="555555"/>
          <w:sz w:val="21"/>
          <w:szCs w:val="21"/>
          <w:lang w:eastAsia="ru-RU"/>
        </w:rPr>
        <w:t>полиция …………………………….……….. 02, 102</w:t>
      </w:r>
    </w:p>
    <w:sectPr w:rsidR="003D21BF" w:rsidSect="0028042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966"/>
    <w:multiLevelType w:val="multilevel"/>
    <w:tmpl w:val="0E76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46170"/>
    <w:multiLevelType w:val="multilevel"/>
    <w:tmpl w:val="C296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981B07"/>
    <w:multiLevelType w:val="multilevel"/>
    <w:tmpl w:val="29C0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5721F"/>
    <w:multiLevelType w:val="multilevel"/>
    <w:tmpl w:val="B504CC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C8614B"/>
    <w:multiLevelType w:val="multilevel"/>
    <w:tmpl w:val="94B46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A026A3"/>
    <w:multiLevelType w:val="multilevel"/>
    <w:tmpl w:val="0212C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823F28"/>
    <w:multiLevelType w:val="multilevel"/>
    <w:tmpl w:val="5374F5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AC6E3E"/>
    <w:multiLevelType w:val="multilevel"/>
    <w:tmpl w:val="3B50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64C72"/>
    <w:multiLevelType w:val="multilevel"/>
    <w:tmpl w:val="E976E1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F1C37"/>
    <w:multiLevelType w:val="multilevel"/>
    <w:tmpl w:val="3BC2F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C16F93"/>
    <w:multiLevelType w:val="multilevel"/>
    <w:tmpl w:val="5468A70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C455318"/>
    <w:multiLevelType w:val="multilevel"/>
    <w:tmpl w:val="EA2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02B05"/>
    <w:multiLevelType w:val="multilevel"/>
    <w:tmpl w:val="3D06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CA2B60"/>
    <w:multiLevelType w:val="multilevel"/>
    <w:tmpl w:val="849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10"/>
  </w:num>
  <w:num w:numId="5">
    <w:abstractNumId w:val="11"/>
  </w:num>
  <w:num w:numId="6">
    <w:abstractNumId w:val="8"/>
  </w:num>
  <w:num w:numId="7">
    <w:abstractNumId w:val="4"/>
  </w:num>
  <w:num w:numId="8">
    <w:abstractNumId w:val="9"/>
  </w:num>
  <w:num w:numId="9">
    <w:abstractNumId w:val="2"/>
  </w:num>
  <w:num w:numId="10">
    <w:abstractNumId w:val="5"/>
  </w:num>
  <w:num w:numId="11">
    <w:abstractNumId w:val="1"/>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77"/>
    <w:rsid w:val="0002693B"/>
    <w:rsid w:val="00280423"/>
    <w:rsid w:val="003D21BF"/>
    <w:rsid w:val="007470EA"/>
    <w:rsid w:val="0076603C"/>
    <w:rsid w:val="00D210C3"/>
    <w:rsid w:val="00DA5277"/>
    <w:rsid w:val="00DF4114"/>
    <w:rsid w:val="00F43EAF"/>
    <w:rsid w:val="00F63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21BF"/>
  </w:style>
  <w:style w:type="paragraph" w:styleId="a3">
    <w:name w:val="Normal (Web)"/>
    <w:basedOn w:val="a"/>
    <w:uiPriority w:val="99"/>
    <w:unhideWhenUsed/>
    <w:rsid w:val="003D2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21BF"/>
    <w:rPr>
      <w:b/>
      <w:bCs/>
    </w:rPr>
  </w:style>
  <w:style w:type="character" w:styleId="a5">
    <w:name w:val="Emphasis"/>
    <w:basedOn w:val="a0"/>
    <w:uiPriority w:val="20"/>
    <w:qFormat/>
    <w:rsid w:val="003D21BF"/>
    <w:rPr>
      <w:i/>
      <w:iCs/>
    </w:rPr>
  </w:style>
  <w:style w:type="paragraph" w:styleId="a6">
    <w:name w:val="No Spacing"/>
    <w:uiPriority w:val="1"/>
    <w:qFormat/>
    <w:rsid w:val="00DF4114"/>
    <w:pPr>
      <w:spacing w:after="0" w:line="240" w:lineRule="auto"/>
    </w:pPr>
  </w:style>
  <w:style w:type="table" w:styleId="a7">
    <w:name w:val="Table Grid"/>
    <w:basedOn w:val="a1"/>
    <w:uiPriority w:val="59"/>
    <w:rsid w:val="00F4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636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21BF"/>
  </w:style>
  <w:style w:type="paragraph" w:styleId="a3">
    <w:name w:val="Normal (Web)"/>
    <w:basedOn w:val="a"/>
    <w:uiPriority w:val="99"/>
    <w:unhideWhenUsed/>
    <w:rsid w:val="003D2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21BF"/>
    <w:rPr>
      <w:b/>
      <w:bCs/>
    </w:rPr>
  </w:style>
  <w:style w:type="character" w:styleId="a5">
    <w:name w:val="Emphasis"/>
    <w:basedOn w:val="a0"/>
    <w:uiPriority w:val="20"/>
    <w:qFormat/>
    <w:rsid w:val="003D21BF"/>
    <w:rPr>
      <w:i/>
      <w:iCs/>
    </w:rPr>
  </w:style>
  <w:style w:type="paragraph" w:styleId="a6">
    <w:name w:val="No Spacing"/>
    <w:uiPriority w:val="1"/>
    <w:qFormat/>
    <w:rsid w:val="00DF4114"/>
    <w:pPr>
      <w:spacing w:after="0" w:line="240" w:lineRule="auto"/>
    </w:pPr>
  </w:style>
  <w:style w:type="table" w:styleId="a7">
    <w:name w:val="Table Grid"/>
    <w:basedOn w:val="a1"/>
    <w:uiPriority w:val="59"/>
    <w:rsid w:val="00F4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636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3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47244">
      <w:bodyDiv w:val="1"/>
      <w:marLeft w:val="0"/>
      <w:marRight w:val="0"/>
      <w:marTop w:val="0"/>
      <w:marBottom w:val="0"/>
      <w:divBdr>
        <w:top w:val="none" w:sz="0" w:space="0" w:color="auto"/>
        <w:left w:val="none" w:sz="0" w:space="0" w:color="auto"/>
        <w:bottom w:val="none" w:sz="0" w:space="0" w:color="auto"/>
        <w:right w:val="none" w:sz="0" w:space="0" w:color="auto"/>
      </w:divBdr>
      <w:divsChild>
        <w:div w:id="1008367146">
          <w:marLeft w:val="0"/>
          <w:marRight w:val="0"/>
          <w:marTop w:val="0"/>
          <w:marBottom w:val="0"/>
          <w:divBdr>
            <w:top w:val="none" w:sz="0" w:space="0" w:color="auto"/>
            <w:left w:val="none" w:sz="0" w:space="0" w:color="auto"/>
            <w:bottom w:val="none" w:sz="0" w:space="0" w:color="auto"/>
            <w:right w:val="none" w:sz="0" w:space="0" w:color="auto"/>
          </w:divBdr>
        </w:div>
      </w:divsChild>
    </w:div>
    <w:div w:id="1745371991">
      <w:bodyDiv w:val="1"/>
      <w:marLeft w:val="0"/>
      <w:marRight w:val="0"/>
      <w:marTop w:val="0"/>
      <w:marBottom w:val="0"/>
      <w:divBdr>
        <w:top w:val="none" w:sz="0" w:space="0" w:color="auto"/>
        <w:left w:val="none" w:sz="0" w:space="0" w:color="auto"/>
        <w:bottom w:val="none" w:sz="0" w:space="0" w:color="auto"/>
        <w:right w:val="none" w:sz="0" w:space="0" w:color="auto"/>
      </w:divBdr>
      <w:divsChild>
        <w:div w:id="13201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0149-2AB4-4506-9782-24091A9B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20</Pages>
  <Words>3444</Words>
  <Characters>19636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Кашка</dc:creator>
  <cp:keywords/>
  <dc:description/>
  <cp:lastModifiedBy>Кашка</cp:lastModifiedBy>
  <cp:revision>3</cp:revision>
  <cp:lastPrinted>2020-11-26T12:48:00Z</cp:lastPrinted>
  <dcterms:created xsi:type="dcterms:W3CDTF">2020-11-26T11:39:00Z</dcterms:created>
  <dcterms:modified xsi:type="dcterms:W3CDTF">2020-11-26T12:49:00Z</dcterms:modified>
</cp:coreProperties>
</file>