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543420" w:rsidRPr="00543420" w:rsidTr="00CC714F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43420" w:rsidRPr="00543420" w:rsidRDefault="00095C71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95C7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43420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  <w:r w:rsidR="00543420"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БАШ</w:t>
            </w:r>
            <w:r w:rsidR="00543420" w:rsidRPr="00543420">
              <w:rPr>
                <w:rFonts w:ascii="Lucida Sans Unicode" w:eastAsia="Times New Roman" w:hAnsi="Lucida Sans Unicode" w:cs="Times New Roman"/>
                <w:b/>
                <w:sz w:val="20"/>
                <w:szCs w:val="24"/>
                <w:lang w:val="be-BY" w:eastAsia="ru-RU"/>
              </w:rPr>
              <w:t>Ҡ</w:t>
            </w:r>
            <w:r w:rsidR="00543420" w:rsidRPr="0054342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ОРТОСТАН РЕСПУБЛИК</w:t>
            </w:r>
            <w:r w:rsidR="00543420"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="00543420"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Һ</w:t>
            </w:r>
            <w:proofErr w:type="gramStart"/>
            <w:r w:rsidR="00543420"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АС</w:t>
            </w:r>
            <w:r w:rsidRPr="00543420">
              <w:rPr>
                <w:rFonts w:ascii="Lucida Sans Unicode" w:eastAsia="Times New Roman" w:hAnsi="Lucida Sans Unicode" w:cs="Times New Roman"/>
                <w:b/>
                <w:sz w:val="20"/>
                <w:szCs w:val="24"/>
                <w:lang w:val="be-BY" w:eastAsia="ru-RU"/>
              </w:rPr>
              <w:t>Ҡ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ЫН  РАЙОНЫ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МУНИЦИПАЛЬ РАЙОНЫ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НЫҢ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543420">
              <w:rPr>
                <w:rFonts w:ascii="Lucida Sans Unicode" w:eastAsia="Times New Roman" w:hAnsi="Lucida Sans Unicode" w:cs="Times New Roman"/>
                <w:b/>
                <w:sz w:val="20"/>
                <w:szCs w:val="24"/>
                <w:lang w:val="be-BY" w:eastAsia="ru-RU"/>
              </w:rPr>
              <w:t>Ҡ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АШ</w:t>
            </w:r>
            <w:r w:rsidRPr="00543420">
              <w:rPr>
                <w:rFonts w:ascii="Lucida Sans Unicode" w:eastAsia="Times New Roman" w:hAnsi="Lucida Sans Unicode" w:cs="Times New Roman"/>
                <w:b/>
                <w:sz w:val="20"/>
                <w:szCs w:val="24"/>
                <w:lang w:val="be-BY" w:eastAsia="ru-RU"/>
              </w:rPr>
              <w:t>Ҡ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  АУЫЛ  СОВЕТЫ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 xml:space="preserve"> АУЫЛ 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БИЛ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Ә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ӘҺ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 СОВЕТЫ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43420" w:rsidRPr="00543420" w:rsidRDefault="00543420" w:rsidP="00543420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43420" w:rsidRPr="00543420" w:rsidRDefault="00543420" w:rsidP="00543420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СОВЕТ</w:t>
            </w:r>
          </w:p>
          <w:p w:rsidR="00543420" w:rsidRPr="00543420" w:rsidRDefault="00543420" w:rsidP="005434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434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43420" w:rsidRPr="00543420" w:rsidRDefault="00543420" w:rsidP="005434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543420" w:rsidRPr="00543420" w:rsidRDefault="00543420" w:rsidP="005434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АСКИН</w:t>
            </w: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РАЙОН</w:t>
            </w: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3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 БАШКОРТОСТАН</w:t>
            </w:r>
          </w:p>
          <w:p w:rsidR="00543420" w:rsidRPr="00543420" w:rsidRDefault="00543420" w:rsidP="00543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43420" w:rsidRPr="00543420" w:rsidRDefault="00543420" w:rsidP="0054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420" w:rsidRPr="00543420" w:rsidRDefault="00543420" w:rsidP="0054342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543420" w:rsidRPr="00543420" w:rsidRDefault="00543420" w:rsidP="0054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20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 xml:space="preserve">           Ҡ</w:t>
      </w:r>
      <w:r w:rsidRPr="0054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43420" w:rsidRPr="00543420" w:rsidRDefault="00543420" w:rsidP="0054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1F5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18 й.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3195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bookmarkStart w:id="0" w:name="_GoBack"/>
      <w:bookmarkEnd w:id="0"/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E1F5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4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434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2018 г.</w:t>
      </w:r>
    </w:p>
    <w:p w:rsidR="00095C71" w:rsidRPr="00095C71" w:rsidRDefault="00095C71" w:rsidP="00413E8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095C71" w:rsidRPr="00543420" w:rsidRDefault="004639B6" w:rsidP="00413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досрочном прекращении полномочий депутата Совета</w:t>
      </w:r>
      <w:r w:rsidR="00095C71" w:rsidRPr="00543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="00095C71" w:rsidRPr="00543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C12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095C71" w:rsidRPr="00543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Кашкинский сельсовет муниципального района  Аскинский район Республики Башкортостан</w:t>
      </w:r>
    </w:p>
    <w:p w:rsidR="00095C71" w:rsidRPr="00543420" w:rsidRDefault="00095C71" w:rsidP="00413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C71" w:rsidRPr="00543420" w:rsidRDefault="00C129E7" w:rsidP="00413E8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приговора Караидельского межрайонного суда Республики Башкортостан от 25.07.2017 года,  </w:t>
      </w:r>
      <w:r w:rsidR="005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едставление прокуратуры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№5д-2018 от 27.07.2018 года  об устранении нарушений законодательства о противодействии коррупции и общих принципах организации местного самоуправления, </w:t>
      </w:r>
      <w:r w:rsidR="005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C71" w:rsidRPr="005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Кашкинский сельсовет муниципального района Аскинский район Республики Башкортостан решил:</w:t>
      </w:r>
    </w:p>
    <w:p w:rsidR="00543420" w:rsidRPr="00543420" w:rsidRDefault="00543420" w:rsidP="005434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 прекратить 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депутата Совета 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 Кашкинский сельсовет муниципального район Аскинский район Республики Башкортостан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 по избирательному округу № 9 </w:t>
      </w:r>
      <w:proofErr w:type="spellStart"/>
      <w:r w:rsidR="00C129E7">
        <w:rPr>
          <w:rFonts w:ascii="Times New Roman" w:hAnsi="Times New Roman" w:cs="Times New Roman"/>
          <w:sz w:val="28"/>
          <w:szCs w:val="28"/>
          <w:lang w:eastAsia="ru-RU"/>
        </w:rPr>
        <w:t>Зиннатуллина</w:t>
      </w:r>
      <w:proofErr w:type="spellEnd"/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29E7">
        <w:rPr>
          <w:rFonts w:ascii="Times New Roman" w:hAnsi="Times New Roman" w:cs="Times New Roman"/>
          <w:sz w:val="28"/>
          <w:szCs w:val="28"/>
          <w:lang w:eastAsia="ru-RU"/>
        </w:rPr>
        <w:t>Рашита</w:t>
      </w:r>
      <w:proofErr w:type="spellEnd"/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129E7">
        <w:rPr>
          <w:rFonts w:ascii="Times New Roman" w:hAnsi="Times New Roman" w:cs="Times New Roman"/>
          <w:sz w:val="28"/>
          <w:szCs w:val="28"/>
          <w:lang w:eastAsia="ru-RU"/>
        </w:rPr>
        <w:t>Камаловича</w:t>
      </w:r>
      <w:proofErr w:type="spellEnd"/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 с 27 августа 2018 года в связи со вступлением в отношении его в законную силу обвинительного приговора суда.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5C71" w:rsidRPr="00543420" w:rsidRDefault="00C129E7" w:rsidP="005434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обнародовать на информационном стенде администрации и опубликовать на официальном сайте сельского поселения: </w:t>
      </w:r>
      <w:hyperlink r:id="rId7" w:history="1"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www.</w:t>
        </w:r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val="en-US" w:eastAsia="ru-RU"/>
          </w:rPr>
          <w:t>kashka</w:t>
        </w:r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04</w:t>
        </w:r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val="en-US" w:eastAsia="ru-RU"/>
          </w:rPr>
          <w:t>sp</w:t>
        </w:r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095C71" w:rsidRPr="00543420">
          <w:rPr>
            <w:rFonts w:ascii="Times New Roman" w:hAnsi="Times New Roman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ru</w:t>
        </w:r>
        <w:proofErr w:type="spellEnd"/>
      </w:hyperlink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5C71" w:rsidRPr="00543420" w:rsidRDefault="00543420" w:rsidP="00543420">
      <w:pPr>
        <w:pStyle w:val="a4"/>
        <w:rPr>
          <w:lang w:eastAsia="ru-RU"/>
        </w:rPr>
      </w:pPr>
      <w:r w:rsidRPr="0054342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129E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95C71" w:rsidRPr="00543420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обнародования</w:t>
      </w:r>
      <w:r w:rsidR="00095C71" w:rsidRPr="00543420">
        <w:rPr>
          <w:lang w:eastAsia="ru-RU"/>
        </w:rPr>
        <w:t>.</w:t>
      </w:r>
    </w:p>
    <w:p w:rsidR="00095C71" w:rsidRPr="00543420" w:rsidRDefault="00095C71" w:rsidP="00413E8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5C71" w:rsidRPr="00095C71" w:rsidRDefault="00095C71" w:rsidP="005434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420" w:rsidRPr="00543420" w:rsidRDefault="00095C71" w:rsidP="0054342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95C71" w:rsidRPr="00543420" w:rsidRDefault="00095C71" w:rsidP="0054342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42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43420"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420">
        <w:rPr>
          <w:rFonts w:ascii="Times New Roman" w:hAnsi="Times New Roman" w:cs="Times New Roman"/>
          <w:sz w:val="28"/>
          <w:szCs w:val="28"/>
          <w:lang w:eastAsia="ru-RU"/>
        </w:rPr>
        <w:t>Кашкинский сельсовет</w:t>
      </w:r>
    </w:p>
    <w:p w:rsidR="00095C71" w:rsidRPr="00543420" w:rsidRDefault="00095C71" w:rsidP="0054342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420">
        <w:rPr>
          <w:rFonts w:ascii="Times New Roman" w:hAnsi="Times New Roman" w:cs="Times New Roman"/>
          <w:sz w:val="28"/>
          <w:szCs w:val="28"/>
          <w:lang w:eastAsia="ru-RU"/>
        </w:rPr>
        <w:t>муниципального  района</w:t>
      </w:r>
      <w:r w:rsidR="00543420" w:rsidRPr="00543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420">
        <w:rPr>
          <w:rFonts w:ascii="Times New Roman" w:hAnsi="Times New Roman" w:cs="Times New Roman"/>
          <w:sz w:val="28"/>
          <w:szCs w:val="28"/>
          <w:lang w:eastAsia="ru-RU"/>
        </w:rPr>
        <w:t>Аскинский район</w:t>
      </w:r>
    </w:p>
    <w:p w:rsidR="00543420" w:rsidRPr="00543420" w:rsidRDefault="00543420" w:rsidP="0054342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</w:t>
      </w:r>
    </w:p>
    <w:p w:rsidR="00095C71" w:rsidRPr="00543420" w:rsidRDefault="00095C71" w:rsidP="0054342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3420">
        <w:rPr>
          <w:rFonts w:ascii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:rsidR="00095C71" w:rsidRPr="00543420" w:rsidRDefault="00095C71" w:rsidP="00543420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43420">
        <w:rPr>
          <w:rFonts w:ascii="Times New Roman" w:hAnsi="Times New Roman" w:cs="Times New Roman"/>
          <w:lang w:eastAsia="ru-RU"/>
        </w:rPr>
        <w:t> </w:t>
      </w:r>
    </w:p>
    <w:p w:rsidR="00095C71" w:rsidRPr="00095C71" w:rsidRDefault="00095C71" w:rsidP="00095C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5C71" w:rsidRPr="00095C71" w:rsidRDefault="00095C71" w:rsidP="00095C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95C71" w:rsidRPr="00095C71" w:rsidSect="00543420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0AA"/>
    <w:multiLevelType w:val="hybridMultilevel"/>
    <w:tmpl w:val="6372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51EC"/>
    <w:multiLevelType w:val="hybridMultilevel"/>
    <w:tmpl w:val="DC8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F774B"/>
    <w:multiLevelType w:val="hybridMultilevel"/>
    <w:tmpl w:val="D75C7A7A"/>
    <w:lvl w:ilvl="0" w:tplc="CF50E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77"/>
    <w:rsid w:val="00095C71"/>
    <w:rsid w:val="002A2635"/>
    <w:rsid w:val="002E1F5F"/>
    <w:rsid w:val="00413E8F"/>
    <w:rsid w:val="004563D4"/>
    <w:rsid w:val="004639B6"/>
    <w:rsid w:val="00543420"/>
    <w:rsid w:val="005809BF"/>
    <w:rsid w:val="00641AA6"/>
    <w:rsid w:val="00834477"/>
    <w:rsid w:val="00C129E7"/>
    <w:rsid w:val="00D12A90"/>
    <w:rsid w:val="00EF3195"/>
    <w:rsid w:val="00F02F46"/>
    <w:rsid w:val="00F61EF3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C71"/>
    <w:rPr>
      <w:color w:val="0000FF" w:themeColor="hyperlink"/>
      <w:u w:val="single"/>
    </w:rPr>
  </w:style>
  <w:style w:type="paragraph" w:styleId="a4">
    <w:name w:val="No Spacing"/>
    <w:uiPriority w:val="1"/>
    <w:qFormat/>
    <w:rsid w:val="002A26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C71"/>
    <w:rPr>
      <w:color w:val="0000FF" w:themeColor="hyperlink"/>
      <w:u w:val="single"/>
    </w:rPr>
  </w:style>
  <w:style w:type="paragraph" w:styleId="a4">
    <w:name w:val="No Spacing"/>
    <w:uiPriority w:val="1"/>
    <w:qFormat/>
    <w:rsid w:val="002A26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12</cp:revision>
  <cp:lastPrinted>2018-09-03T04:32:00Z</cp:lastPrinted>
  <dcterms:created xsi:type="dcterms:W3CDTF">2018-08-02T11:42:00Z</dcterms:created>
  <dcterms:modified xsi:type="dcterms:W3CDTF">2018-09-03T04:34:00Z</dcterms:modified>
</cp:coreProperties>
</file>